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37378D" w:rsidRDefault="00A66C41" w:rsidP="00147553">
      <w:pPr>
        <w:spacing w:after="60"/>
        <w:jc w:val="center"/>
        <w:rPr>
          <w:rFonts w:ascii="Times New Roman" w:hAnsi="Times New Roman" w:cs="Times New Roman"/>
          <w:b/>
        </w:rPr>
      </w:pPr>
      <w:r w:rsidRPr="0037378D">
        <w:rPr>
          <w:rFonts w:ascii="Times New Roman" w:hAnsi="Times New Roman" w:cs="Times New Roman"/>
          <w:b/>
        </w:rPr>
        <w:t>TÜRKGELDİ</w:t>
      </w:r>
      <w:r w:rsidR="00E77783" w:rsidRPr="0037378D">
        <w:rPr>
          <w:rFonts w:ascii="Times New Roman" w:hAnsi="Times New Roman" w:cs="Times New Roman"/>
          <w:b/>
        </w:rPr>
        <w:t xml:space="preserve"> TARIM İŞLETMESİ MÜDÜRLÜĞÜ </w:t>
      </w:r>
    </w:p>
    <w:p w:rsidR="00E77783" w:rsidRPr="0037378D" w:rsidRDefault="008932D6" w:rsidP="008932D6">
      <w:pPr>
        <w:spacing w:after="0" w:line="240" w:lineRule="auto"/>
        <w:jc w:val="center"/>
        <w:rPr>
          <w:rFonts w:ascii="Times New Roman" w:hAnsi="Times New Roman" w:cs="Times New Roman"/>
          <w:b/>
        </w:rPr>
      </w:pPr>
      <w:r w:rsidRPr="000B4AE5">
        <w:rPr>
          <w:rFonts w:ascii="Times New Roman" w:hAnsi="Times New Roman" w:cs="Times New Roman"/>
          <w:b/>
        </w:rPr>
        <w:t xml:space="preserve">SULTANSUYU TARIM İŞLETMESİ MÜDÜRLÜĞÜNDEN TÜRKGELDİ TARIM İŞLETMESİ MÜDÜRLÜĞÜ’NE TAŞINACAK OLAN CENTER PİVOT SULAMA SİSTEMLERİ DEMONTAJ NAKLİYE VE MONTAJ İŞLERİ HİZMET ALIMI  </w:t>
      </w:r>
      <w:r w:rsidR="00E77783" w:rsidRPr="0037378D">
        <w:rPr>
          <w:rFonts w:ascii="Times New Roman" w:hAnsi="Times New Roman" w:cs="Times New Roman"/>
          <w:b/>
        </w:rPr>
        <w:t>SÖZLEŞME</w:t>
      </w:r>
      <w:r w:rsidR="00285B94" w:rsidRPr="0037378D">
        <w:rPr>
          <w:rFonts w:ascii="Times New Roman" w:hAnsi="Times New Roman" w:cs="Times New Roman"/>
          <w:b/>
        </w:rPr>
        <w:t>SİDİR</w:t>
      </w:r>
      <w:r w:rsidR="00E77783" w:rsidRPr="0037378D">
        <w:rPr>
          <w:rFonts w:ascii="Times New Roman" w:hAnsi="Times New Roman" w:cs="Times New Roman"/>
          <w:b/>
        </w:rPr>
        <w:t xml:space="preserve"> </w:t>
      </w:r>
    </w:p>
    <w:p w:rsidR="00E77783" w:rsidRPr="0037378D" w:rsidRDefault="00E77783" w:rsidP="00147553">
      <w:pPr>
        <w:spacing w:after="60"/>
        <w:jc w:val="both"/>
        <w:rPr>
          <w:rFonts w:ascii="Times New Roman" w:hAnsi="Times New Roman" w:cs="Times New Roman"/>
        </w:rPr>
      </w:pPr>
    </w:p>
    <w:p w:rsidR="00E77783" w:rsidRPr="0037378D" w:rsidRDefault="0046053A" w:rsidP="00147553">
      <w:pPr>
        <w:spacing w:after="60"/>
        <w:jc w:val="both"/>
        <w:rPr>
          <w:rFonts w:ascii="Times New Roman" w:hAnsi="Times New Roman" w:cs="Times New Roman"/>
          <w:b/>
        </w:rPr>
      </w:pPr>
      <w:r w:rsidRPr="0037378D">
        <w:rPr>
          <w:rFonts w:ascii="Times New Roman" w:hAnsi="Times New Roman" w:cs="Times New Roman"/>
          <w:b/>
        </w:rPr>
        <w:tab/>
      </w:r>
      <w:r w:rsidR="008932D6">
        <w:rPr>
          <w:rFonts w:ascii="Times New Roman" w:hAnsi="Times New Roman" w:cs="Times New Roman"/>
          <w:b/>
        </w:rPr>
        <w:t>İKN: 2024/135483</w:t>
      </w:r>
    </w:p>
    <w:p w:rsidR="00E77783" w:rsidRPr="0037378D" w:rsidRDefault="0046053A"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0E13B2" w:rsidRPr="0037378D">
        <w:rPr>
          <w:rFonts w:ascii="Times New Roman" w:hAnsi="Times New Roman" w:cs="Times New Roman"/>
          <w:b/>
          <w:u w:val="single"/>
        </w:rPr>
        <w:t>MADDE 1 - SÖZLEŞMENİN TARAFLARI</w:t>
      </w:r>
    </w:p>
    <w:p w:rsidR="00E77783" w:rsidRPr="0037378D" w:rsidRDefault="0046053A"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Bu Sözleşme, bir tarafta Tarım İşletmeleri Genel Müdürlüğü “TİGEM” </w:t>
      </w:r>
      <w:r w:rsidR="00A66C41" w:rsidRPr="0037378D">
        <w:rPr>
          <w:rFonts w:ascii="Times New Roman" w:hAnsi="Times New Roman" w:cs="Times New Roman"/>
        </w:rPr>
        <w:t xml:space="preserve">Türkgeldi </w:t>
      </w:r>
      <w:r w:rsidR="00E77783" w:rsidRPr="0037378D">
        <w:rPr>
          <w:rFonts w:ascii="Times New Roman" w:hAnsi="Times New Roman" w:cs="Times New Roman"/>
        </w:rPr>
        <w:t xml:space="preserve">Tarım İşletmesi Müdürlüğü (bundan sonra İdare/İşletme  olarak anılacaktır) ile diğer tarafta ............................................................ (bundan sonra Yüklenici olarak anılacaktır) arasında aşağıda yazılı şartlar dahilinde akdedilmiştir. </w:t>
      </w:r>
    </w:p>
    <w:p w:rsidR="00E77783" w:rsidRPr="0037378D" w:rsidRDefault="0046053A"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0E13B2" w:rsidRPr="0037378D">
        <w:rPr>
          <w:rFonts w:ascii="Times New Roman" w:hAnsi="Times New Roman" w:cs="Times New Roman"/>
          <w:b/>
          <w:u w:val="single"/>
        </w:rPr>
        <w:t xml:space="preserve">MADDE </w:t>
      </w:r>
      <w:r w:rsidR="00E77783" w:rsidRPr="0037378D">
        <w:rPr>
          <w:rFonts w:ascii="Times New Roman" w:hAnsi="Times New Roman" w:cs="Times New Roman"/>
          <w:b/>
          <w:u w:val="single"/>
        </w:rPr>
        <w:t xml:space="preserve">2 - TARAFLARA İLİŞKİN BİLGİLER </w:t>
      </w:r>
    </w:p>
    <w:p w:rsidR="00904784" w:rsidRPr="0037378D" w:rsidRDefault="0046053A" w:rsidP="00147553">
      <w:pPr>
        <w:spacing w:after="60"/>
        <w:ind w:left="-6"/>
        <w:jc w:val="both"/>
        <w:rPr>
          <w:rFonts w:ascii="Times New Roman" w:hAnsi="Times New Roman" w:cs="Times New Roman"/>
        </w:rPr>
      </w:pPr>
      <w:r w:rsidRPr="0037378D">
        <w:rPr>
          <w:rFonts w:ascii="Times New Roman" w:hAnsi="Times New Roman" w:cs="Times New Roman"/>
          <w:b/>
        </w:rPr>
        <w:tab/>
      </w:r>
      <w:r w:rsidRPr="0037378D">
        <w:rPr>
          <w:rFonts w:ascii="Times New Roman" w:hAnsi="Times New Roman" w:cs="Times New Roman"/>
          <w:b/>
        </w:rPr>
        <w:tab/>
      </w:r>
      <w:r w:rsidR="00904784" w:rsidRPr="0037378D">
        <w:rPr>
          <w:rFonts w:ascii="Times New Roman" w:hAnsi="Times New Roman" w:cs="Times New Roman"/>
          <w:b/>
        </w:rPr>
        <w:t>2.1.</w:t>
      </w:r>
      <w:r w:rsidR="00904784" w:rsidRPr="0037378D">
        <w:rPr>
          <w:rFonts w:ascii="Times New Roman" w:hAnsi="Times New Roman" w:cs="Times New Roman"/>
        </w:rPr>
        <w:t xml:space="preserve"> İdare;  </w:t>
      </w:r>
    </w:p>
    <w:p w:rsidR="00904784" w:rsidRPr="0037378D" w:rsidRDefault="00904784" w:rsidP="00147553">
      <w:pPr>
        <w:numPr>
          <w:ilvl w:val="0"/>
          <w:numId w:val="1"/>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Adı</w:t>
      </w:r>
      <w:r w:rsidRPr="0037378D">
        <w:rPr>
          <w:rFonts w:ascii="Times New Roman" w:hAnsi="Times New Roman" w:cs="Times New Roman"/>
        </w:rPr>
        <w:tab/>
        <w:t xml:space="preserve">: </w:t>
      </w:r>
      <w:r w:rsidR="00FE3BE6" w:rsidRPr="0037378D">
        <w:rPr>
          <w:rFonts w:ascii="Times New Roman" w:hAnsi="Times New Roman" w:cs="Times New Roman"/>
        </w:rPr>
        <w:t>Türkgeldi Tarım</w:t>
      </w:r>
      <w:r w:rsidRPr="0037378D">
        <w:rPr>
          <w:rFonts w:ascii="Times New Roman" w:hAnsi="Times New Roman" w:cs="Times New Roman"/>
        </w:rPr>
        <w:t xml:space="preserve"> İşletmesi Müdürlüğü</w:t>
      </w:r>
      <w:r w:rsidRPr="0037378D">
        <w:rPr>
          <w:rFonts w:ascii="Times New Roman" w:hAnsi="Times New Roman" w:cs="Times New Roman"/>
          <w:b/>
        </w:rPr>
        <w:t xml:space="preserve"> </w:t>
      </w:r>
      <w:r w:rsidRPr="0037378D">
        <w:rPr>
          <w:rFonts w:ascii="Times New Roman" w:hAnsi="Times New Roman" w:cs="Times New Roman"/>
        </w:rPr>
        <w:t xml:space="preserve"> </w:t>
      </w:r>
    </w:p>
    <w:p w:rsidR="00904784" w:rsidRPr="0037378D" w:rsidRDefault="00904784" w:rsidP="00147553">
      <w:pPr>
        <w:numPr>
          <w:ilvl w:val="0"/>
          <w:numId w:val="1"/>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Adresi</w:t>
      </w:r>
      <w:r w:rsidRPr="0037378D">
        <w:rPr>
          <w:rFonts w:ascii="Times New Roman" w:hAnsi="Times New Roman" w:cs="Times New Roman"/>
        </w:rPr>
        <w:tab/>
        <w:t xml:space="preserve">: </w:t>
      </w:r>
      <w:r w:rsidR="00FE3BE6" w:rsidRPr="0037378D">
        <w:rPr>
          <w:rFonts w:ascii="Times New Roman" w:hAnsi="Times New Roman" w:cs="Times New Roman"/>
        </w:rPr>
        <w:t>Durak Mahallesi İstasyon Cad.Lüleburgaz/KIRKLARELİ</w:t>
      </w:r>
    </w:p>
    <w:p w:rsidR="00904784" w:rsidRPr="0037378D" w:rsidRDefault="00904784" w:rsidP="00147553">
      <w:pPr>
        <w:numPr>
          <w:ilvl w:val="0"/>
          <w:numId w:val="1"/>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Telefon numarası</w:t>
      </w:r>
      <w:r w:rsidRPr="0037378D">
        <w:rPr>
          <w:rFonts w:ascii="Times New Roman" w:hAnsi="Times New Roman" w:cs="Times New Roman"/>
        </w:rPr>
        <w:tab/>
        <w:t xml:space="preserve">: </w:t>
      </w:r>
      <w:r w:rsidR="00FE3BE6" w:rsidRPr="0037378D">
        <w:rPr>
          <w:rFonts w:ascii="Times New Roman" w:hAnsi="Times New Roman" w:cs="Times New Roman"/>
        </w:rPr>
        <w:t>0 288 420 10 20</w:t>
      </w:r>
    </w:p>
    <w:p w:rsidR="00904784" w:rsidRPr="0037378D" w:rsidRDefault="00904784" w:rsidP="00147553">
      <w:pPr>
        <w:numPr>
          <w:ilvl w:val="0"/>
          <w:numId w:val="1"/>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Faks numarası</w:t>
      </w:r>
      <w:r w:rsidRPr="0037378D">
        <w:rPr>
          <w:rFonts w:ascii="Times New Roman" w:hAnsi="Times New Roman" w:cs="Times New Roman"/>
        </w:rPr>
        <w:tab/>
        <w:t xml:space="preserve">: </w:t>
      </w:r>
      <w:r w:rsidR="00FE3BE6" w:rsidRPr="0037378D">
        <w:rPr>
          <w:rFonts w:ascii="Times New Roman" w:hAnsi="Times New Roman" w:cs="Times New Roman"/>
        </w:rPr>
        <w:t>0 288 420 10 21</w:t>
      </w:r>
    </w:p>
    <w:p w:rsidR="00904784" w:rsidRPr="0037378D" w:rsidRDefault="00904784" w:rsidP="00147553">
      <w:pPr>
        <w:numPr>
          <w:ilvl w:val="0"/>
          <w:numId w:val="1"/>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Elektronik posta adresi:</w:t>
      </w:r>
      <w:r w:rsidRPr="0037378D">
        <w:rPr>
          <w:rFonts w:ascii="Times New Roman" w:hAnsi="Times New Roman" w:cs="Times New Roman"/>
        </w:rPr>
        <w:tab/>
        <w:t>:</w:t>
      </w:r>
      <w:r w:rsidR="00D708D7" w:rsidRPr="0037378D">
        <w:rPr>
          <w:rFonts w:ascii="Times New Roman" w:hAnsi="Times New Roman" w:cs="Times New Roman"/>
        </w:rPr>
        <w:t xml:space="preserve"> </w:t>
      </w:r>
      <w:r w:rsidR="00FE3BE6" w:rsidRPr="0037378D">
        <w:rPr>
          <w:rFonts w:ascii="Times New Roman" w:hAnsi="Times New Roman" w:cs="Times New Roman"/>
        </w:rPr>
        <w:t>turkgeldi.tic@tigem.gov.tr</w:t>
      </w:r>
    </w:p>
    <w:p w:rsidR="00904784" w:rsidRPr="0037378D" w:rsidRDefault="00904784" w:rsidP="00147553">
      <w:pPr>
        <w:tabs>
          <w:tab w:val="left" w:pos="4111"/>
        </w:tabs>
        <w:spacing w:after="60"/>
        <w:ind w:left="993"/>
        <w:jc w:val="both"/>
        <w:rPr>
          <w:rFonts w:ascii="Times New Roman" w:hAnsi="Times New Roman" w:cs="Times New Roman"/>
        </w:rPr>
      </w:pPr>
    </w:p>
    <w:p w:rsidR="00904784" w:rsidRPr="0037378D" w:rsidRDefault="0046053A" w:rsidP="0046053A">
      <w:pPr>
        <w:spacing w:after="60"/>
        <w:jc w:val="both"/>
        <w:rPr>
          <w:rFonts w:ascii="Times New Roman" w:hAnsi="Times New Roman" w:cs="Times New Roman"/>
        </w:rPr>
      </w:pPr>
      <w:r w:rsidRPr="0037378D">
        <w:rPr>
          <w:rFonts w:ascii="Times New Roman" w:hAnsi="Times New Roman" w:cs="Times New Roman"/>
          <w:b/>
        </w:rPr>
        <w:tab/>
      </w:r>
      <w:r w:rsidR="00904784" w:rsidRPr="0037378D">
        <w:rPr>
          <w:rFonts w:ascii="Times New Roman" w:hAnsi="Times New Roman" w:cs="Times New Roman"/>
          <w:b/>
        </w:rPr>
        <w:t>2.2.</w:t>
      </w:r>
      <w:r w:rsidR="00904784" w:rsidRPr="0037378D">
        <w:rPr>
          <w:rFonts w:ascii="Times New Roman" w:hAnsi="Times New Roman" w:cs="Times New Roman"/>
        </w:rPr>
        <w:t xml:space="preserve"> Yüklenicinin;  </w:t>
      </w:r>
    </w:p>
    <w:p w:rsidR="00904784" w:rsidRPr="0037378D" w:rsidRDefault="00904784"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bCs/>
        </w:rPr>
        <w:t>Adı ve soyadı/Ticaret Unvanı:</w:t>
      </w:r>
      <w:r w:rsidRPr="0037378D">
        <w:rPr>
          <w:rFonts w:ascii="Times New Roman" w:hAnsi="Times New Roman" w:cs="Times New Roman"/>
        </w:rPr>
        <w:tab/>
        <w:t>: ...................................................................</w:t>
      </w:r>
    </w:p>
    <w:p w:rsidR="00904784" w:rsidRPr="0037378D" w:rsidRDefault="009721E3"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T.C. Kimlik No:</w:t>
      </w:r>
      <w:r w:rsidRPr="0037378D">
        <w:rPr>
          <w:rFonts w:ascii="Times New Roman" w:hAnsi="Times New Roman" w:cs="Times New Roman"/>
        </w:rPr>
        <w:tab/>
        <w:t>:</w:t>
      </w:r>
      <w:r w:rsidR="00904784" w:rsidRPr="0037378D">
        <w:rPr>
          <w:rFonts w:ascii="Times New Roman" w:hAnsi="Times New Roman" w:cs="Times New Roman"/>
        </w:rPr>
        <w:t>..................................................................</w:t>
      </w:r>
    </w:p>
    <w:p w:rsidR="00904784" w:rsidRPr="0037378D" w:rsidRDefault="00904784"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Vergi Kimlik No:</w:t>
      </w:r>
      <w:r w:rsidRPr="0037378D">
        <w:rPr>
          <w:rFonts w:ascii="Times New Roman" w:hAnsi="Times New Roman" w:cs="Times New Roman"/>
        </w:rPr>
        <w:tab/>
        <w:t>:..................................................................</w:t>
      </w:r>
    </w:p>
    <w:p w:rsidR="00904784" w:rsidRPr="0037378D" w:rsidRDefault="00D30BDC"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Tebligata esas adresi</w:t>
      </w:r>
      <w:r w:rsidR="00904784" w:rsidRPr="0037378D">
        <w:rPr>
          <w:rFonts w:ascii="Times New Roman" w:hAnsi="Times New Roman" w:cs="Times New Roman"/>
        </w:rPr>
        <w:tab/>
        <w:t>:</w:t>
      </w:r>
      <w:r w:rsidR="00904784" w:rsidRPr="0037378D">
        <w:rPr>
          <w:rStyle w:val="DipnotBavurusu"/>
          <w:rFonts w:ascii="Times New Roman" w:hAnsi="Times New Roman" w:cs="Times New Roman"/>
          <w:bCs/>
        </w:rPr>
        <w:t xml:space="preserve"> </w:t>
      </w:r>
      <w:r w:rsidR="00904784" w:rsidRPr="0037378D">
        <w:rPr>
          <w:rFonts w:ascii="Times New Roman" w:hAnsi="Times New Roman" w:cs="Times New Roman"/>
        </w:rPr>
        <w:t>..................................................................</w:t>
      </w:r>
    </w:p>
    <w:p w:rsidR="00904784" w:rsidRPr="0037378D" w:rsidRDefault="00904784"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 xml:space="preserve">Telefon numarası </w:t>
      </w:r>
      <w:r w:rsidRPr="0037378D">
        <w:rPr>
          <w:rFonts w:ascii="Times New Roman" w:hAnsi="Times New Roman" w:cs="Times New Roman"/>
        </w:rPr>
        <w:tab/>
        <w:t>:  ...................................................................</w:t>
      </w:r>
    </w:p>
    <w:p w:rsidR="00904784" w:rsidRPr="0037378D" w:rsidRDefault="00904784"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Faks numarası</w:t>
      </w:r>
      <w:r w:rsidRPr="0037378D">
        <w:rPr>
          <w:rFonts w:ascii="Times New Roman" w:hAnsi="Times New Roman" w:cs="Times New Roman"/>
        </w:rPr>
        <w:tab/>
        <w:t xml:space="preserve">:  ................................................................... </w:t>
      </w:r>
    </w:p>
    <w:p w:rsidR="00904784" w:rsidRPr="0037378D" w:rsidRDefault="00904784" w:rsidP="00147553">
      <w:pPr>
        <w:numPr>
          <w:ilvl w:val="0"/>
          <w:numId w:val="2"/>
        </w:numPr>
        <w:tabs>
          <w:tab w:val="left" w:pos="4111"/>
        </w:tabs>
        <w:spacing w:after="60"/>
        <w:ind w:left="993" w:hanging="260"/>
        <w:jc w:val="both"/>
        <w:rPr>
          <w:rFonts w:ascii="Times New Roman" w:hAnsi="Times New Roman" w:cs="Times New Roman"/>
        </w:rPr>
      </w:pPr>
      <w:r w:rsidRPr="0037378D">
        <w:rPr>
          <w:rFonts w:ascii="Times New Roman" w:hAnsi="Times New Roman" w:cs="Times New Roman"/>
        </w:rPr>
        <w:t>Elektronik posta adresi</w:t>
      </w:r>
      <w:r w:rsidRPr="0037378D">
        <w:rPr>
          <w:rFonts w:ascii="Times New Roman" w:hAnsi="Times New Roman" w:cs="Times New Roman"/>
        </w:rPr>
        <w:tab/>
        <w:t>:  ...................................................................</w:t>
      </w:r>
    </w:p>
    <w:p w:rsidR="00E77783" w:rsidRPr="0037378D" w:rsidRDefault="00E77783" w:rsidP="00147553">
      <w:pPr>
        <w:spacing w:after="60"/>
        <w:jc w:val="both"/>
        <w:rPr>
          <w:rFonts w:ascii="Times New Roman" w:hAnsi="Times New Roman" w:cs="Times New Roman"/>
        </w:rPr>
      </w:pPr>
    </w:p>
    <w:p w:rsidR="00E77783" w:rsidRPr="0037378D" w:rsidRDefault="0046053A"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2.3.</w:t>
      </w:r>
      <w:r w:rsidR="00E77783" w:rsidRPr="0037378D">
        <w:rPr>
          <w:rFonts w:ascii="Times New Roman" w:hAnsi="Times New Roman" w:cs="Times New Roman"/>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0068029B" w:rsidRPr="0037378D" w:rsidRDefault="0046053A" w:rsidP="0068029B">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2.4</w:t>
      </w:r>
      <w:r w:rsidR="00533A58" w:rsidRPr="0037378D">
        <w:rPr>
          <w:rFonts w:ascii="Times New Roman" w:hAnsi="Times New Roman" w:cs="Times New Roman"/>
        </w:rPr>
        <w:t xml:space="preserve"> Tebligatlar İdari şartnamenin “Bildirim ve Tebligat Esasları” başlıklı altıncı maddesi çerçevesinde yapılır</w:t>
      </w:r>
      <w:r w:rsidR="00471150" w:rsidRPr="0037378D">
        <w:rPr>
          <w:rFonts w:ascii="Times New Roman" w:hAnsi="Times New Roman" w:cs="Times New Roman"/>
        </w:rPr>
        <w:t>.</w:t>
      </w:r>
    </w:p>
    <w:p w:rsidR="002640EB" w:rsidRPr="0037378D" w:rsidRDefault="0046053A" w:rsidP="00147553">
      <w:pPr>
        <w:spacing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3- SÖZLEŞMENİN KONUSU</w:t>
      </w:r>
      <w:r w:rsidR="00E77783" w:rsidRPr="0037378D">
        <w:rPr>
          <w:rFonts w:ascii="Times New Roman" w:hAnsi="Times New Roman" w:cs="Times New Roman"/>
          <w:b/>
          <w:u w:val="single"/>
        </w:rPr>
        <w:tab/>
        <w:t>:</w:t>
      </w:r>
    </w:p>
    <w:p w:rsidR="008932D6" w:rsidRDefault="0046053A" w:rsidP="008932D6">
      <w:pPr>
        <w:spacing w:after="0" w:line="240" w:lineRule="auto"/>
        <w:jc w:val="center"/>
        <w:rPr>
          <w:rFonts w:ascii="Times New Roman" w:hAnsi="Times New Roman" w:cs="Times New Roman"/>
          <w:b/>
        </w:rPr>
      </w:pPr>
      <w:r w:rsidRPr="0037378D">
        <w:rPr>
          <w:rFonts w:ascii="Times New Roman" w:hAnsi="Times New Roman" w:cs="Times New Roman"/>
        </w:rPr>
        <w:tab/>
      </w:r>
      <w:r w:rsidR="00E77783" w:rsidRPr="0037378D">
        <w:rPr>
          <w:rFonts w:ascii="Times New Roman" w:hAnsi="Times New Roman" w:cs="Times New Roman"/>
        </w:rPr>
        <w:t>Sözleşmenin konusu</w:t>
      </w:r>
      <w:r w:rsidR="009721E3" w:rsidRPr="0037378D">
        <w:rPr>
          <w:rFonts w:ascii="Times New Roman" w:hAnsi="Times New Roman" w:cs="Times New Roman"/>
        </w:rPr>
        <w:t xml:space="preserve"> : </w:t>
      </w:r>
      <w:r w:rsidR="008932D6" w:rsidRPr="008932D6">
        <w:rPr>
          <w:rFonts w:ascii="Times New Roman" w:hAnsi="Times New Roman" w:cs="Times New Roman"/>
        </w:rPr>
        <w:t xml:space="preserve">Sultansuyu Tarım İşletmesi Müdürlüğünden Türkgeldi Tarım İşletmesi Müdürlüğü’ne Taşınacak Olan Center Pivot Sulama Sistemleri Demontaj Nakliye Ve Montaj İşleri Hizmet </w:t>
      </w:r>
    </w:p>
    <w:p w:rsidR="009721E3" w:rsidRPr="0037378D" w:rsidRDefault="008932D6" w:rsidP="009721E3">
      <w:pPr>
        <w:spacing w:after="0" w:line="240" w:lineRule="auto"/>
        <w:jc w:val="both"/>
        <w:rPr>
          <w:rFonts w:ascii="Times New Roman" w:hAnsi="Times New Roman" w:cs="Times New Roman"/>
        </w:rPr>
      </w:pPr>
      <w:r>
        <w:rPr>
          <w:rFonts w:ascii="Times New Roman" w:hAnsi="Times New Roman" w:cs="Times New Roman"/>
        </w:rPr>
        <w:t xml:space="preserve"> </w:t>
      </w:r>
      <w:r w:rsidR="009721E3" w:rsidRPr="0037378D">
        <w:rPr>
          <w:rFonts w:ascii="Times New Roman" w:hAnsi="Times New Roman" w:cs="Times New Roman"/>
        </w:rPr>
        <w:t xml:space="preserve"> alım işidir.</w:t>
      </w:r>
    </w:p>
    <w:p w:rsidR="009721E3" w:rsidRPr="0037378D" w:rsidRDefault="009721E3" w:rsidP="009721E3">
      <w:pPr>
        <w:spacing w:after="0" w:line="240" w:lineRule="auto"/>
        <w:jc w:val="both"/>
        <w:rPr>
          <w:rFonts w:ascii="Times New Roman" w:hAnsi="Times New Roman" w:cs="Times New Roman"/>
        </w:rPr>
      </w:pPr>
    </w:p>
    <w:p w:rsidR="00E77783" w:rsidRPr="0037378D" w:rsidRDefault="0046053A" w:rsidP="009721E3">
      <w:pPr>
        <w:spacing w:after="60"/>
        <w:jc w:val="both"/>
        <w:rPr>
          <w:rFonts w:ascii="Times New Roman" w:hAnsi="Times New Roman" w:cs="Times New Roman"/>
          <w:u w:val="single"/>
        </w:rPr>
      </w:pPr>
      <w:r w:rsidRPr="0037378D">
        <w:rPr>
          <w:rFonts w:ascii="Times New Roman" w:hAnsi="Times New Roman" w:cs="Times New Roman"/>
          <w:b/>
        </w:rPr>
        <w:tab/>
      </w:r>
      <w:r w:rsidR="00E77783" w:rsidRPr="0037378D">
        <w:rPr>
          <w:rFonts w:ascii="Times New Roman" w:hAnsi="Times New Roman" w:cs="Times New Roman"/>
          <w:b/>
          <w:u w:val="single"/>
        </w:rPr>
        <w:t>MADDE 4- KAT’İ TEMİNAT</w:t>
      </w:r>
      <w:r w:rsidR="00E77783" w:rsidRPr="0037378D">
        <w:rPr>
          <w:rFonts w:ascii="Times New Roman" w:hAnsi="Times New Roman" w:cs="Times New Roman"/>
          <w:b/>
          <w:u w:val="single"/>
        </w:rPr>
        <w:tab/>
      </w:r>
      <w:r w:rsidR="00E77783" w:rsidRPr="0037378D">
        <w:rPr>
          <w:rFonts w:ascii="Times New Roman" w:hAnsi="Times New Roman" w:cs="Times New Roman"/>
          <w:u w:val="single"/>
        </w:rPr>
        <w:t>:</w:t>
      </w:r>
    </w:p>
    <w:p w:rsidR="00E77783" w:rsidRPr="0037378D" w:rsidRDefault="0046053A" w:rsidP="00717066">
      <w:pPr>
        <w:tabs>
          <w:tab w:val="left" w:pos="709"/>
          <w:tab w:val="left" w:pos="4536"/>
        </w:tabs>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a) Sözleşmeye ait Kat’i Teminat Tutarı</w:t>
      </w:r>
      <w:r w:rsidR="00FE4F32" w:rsidRPr="0037378D">
        <w:rPr>
          <w:rFonts w:ascii="Times New Roman" w:hAnsi="Times New Roman" w:cs="Times New Roman"/>
        </w:rPr>
        <w:tab/>
      </w:r>
      <w:r w:rsidR="00E77783" w:rsidRPr="0037378D">
        <w:rPr>
          <w:rFonts w:ascii="Times New Roman" w:hAnsi="Times New Roman" w:cs="Times New Roman"/>
        </w:rPr>
        <w:tab/>
        <w:t xml:space="preserve">: </w:t>
      </w:r>
      <w:r w:rsidR="00E77783" w:rsidRPr="0037378D">
        <w:rPr>
          <w:rFonts w:ascii="Times New Roman" w:hAnsi="Times New Roman" w:cs="Times New Roman"/>
        </w:rPr>
        <w:tab/>
        <w:t>………………….. TL dir</w:t>
      </w:r>
    </w:p>
    <w:p w:rsidR="00E77783" w:rsidRPr="0037378D" w:rsidRDefault="0046053A" w:rsidP="00717066">
      <w:pPr>
        <w:tabs>
          <w:tab w:val="left" w:pos="709"/>
          <w:tab w:val="left" w:pos="4536"/>
        </w:tabs>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b) Ri</w:t>
      </w:r>
      <w:r w:rsidR="00717066" w:rsidRPr="0037378D">
        <w:rPr>
          <w:rFonts w:ascii="Times New Roman" w:hAnsi="Times New Roman" w:cs="Times New Roman"/>
        </w:rPr>
        <w:t>sk Karşılığı Ek Teminat Tutarı</w:t>
      </w:r>
      <w:r w:rsidR="00717066" w:rsidRPr="0037378D">
        <w:rPr>
          <w:rFonts w:ascii="Times New Roman" w:hAnsi="Times New Roman" w:cs="Times New Roman"/>
        </w:rPr>
        <w:tab/>
      </w:r>
      <w:r w:rsidR="00717066" w:rsidRPr="0037378D">
        <w:rPr>
          <w:rFonts w:ascii="Times New Roman" w:hAnsi="Times New Roman" w:cs="Times New Roman"/>
        </w:rPr>
        <w:tab/>
      </w:r>
      <w:r w:rsidR="00E77783" w:rsidRPr="0037378D">
        <w:rPr>
          <w:rFonts w:ascii="Times New Roman" w:hAnsi="Times New Roman" w:cs="Times New Roman"/>
        </w:rPr>
        <w:t xml:space="preserve">: </w:t>
      </w:r>
      <w:r w:rsidR="00E77783" w:rsidRPr="0037378D">
        <w:rPr>
          <w:rFonts w:ascii="Times New Roman" w:hAnsi="Times New Roman" w:cs="Times New Roman"/>
        </w:rPr>
        <w:tab/>
        <w:t>………………….. TL dir.</w:t>
      </w:r>
    </w:p>
    <w:p w:rsidR="00F4619B" w:rsidRPr="0037378D" w:rsidRDefault="00D4035D" w:rsidP="00147553">
      <w:pPr>
        <w:spacing w:after="60"/>
        <w:jc w:val="both"/>
        <w:rPr>
          <w:rFonts w:ascii="Times New Roman" w:hAnsi="Times New Roman" w:cs="Times New Roman"/>
        </w:rPr>
      </w:pPr>
      <w:r w:rsidRPr="0037378D">
        <w:rPr>
          <w:rFonts w:ascii="Times New Roman" w:hAnsi="Times New Roman" w:cs="Times New Roman"/>
        </w:rPr>
        <w:tab/>
        <w:t>c) Teminat ile ilgili diğer hususlar ve teminatın iade edilmesine ilişkin düzenlemeler idari şartnamede yer almakta olup aynen geçerlidir.</w:t>
      </w:r>
    </w:p>
    <w:p w:rsidR="00E77783" w:rsidRPr="0037378D" w:rsidRDefault="00717066" w:rsidP="00147553">
      <w:pPr>
        <w:spacing w:before="240" w:after="60"/>
        <w:jc w:val="both"/>
        <w:rPr>
          <w:rFonts w:ascii="Times New Roman" w:hAnsi="Times New Roman" w:cs="Times New Roman"/>
          <w:u w:val="single"/>
        </w:rPr>
      </w:pPr>
      <w:r w:rsidRPr="0037378D">
        <w:rPr>
          <w:rFonts w:ascii="Times New Roman" w:hAnsi="Times New Roman" w:cs="Times New Roman"/>
          <w:b/>
        </w:rPr>
        <w:tab/>
      </w:r>
      <w:r w:rsidR="00E77783" w:rsidRPr="0037378D">
        <w:rPr>
          <w:rFonts w:ascii="Times New Roman" w:hAnsi="Times New Roman" w:cs="Times New Roman"/>
          <w:b/>
          <w:u w:val="single"/>
        </w:rPr>
        <w:t>MADDE 5- FİYAT VE SÖZLEŞME TUTARI</w:t>
      </w:r>
      <w:r w:rsidR="000E13B2" w:rsidRPr="0037378D">
        <w:rPr>
          <w:rFonts w:ascii="Times New Roman" w:hAnsi="Times New Roman" w:cs="Times New Roman"/>
          <w:u w:val="single"/>
        </w:rPr>
        <w:tab/>
      </w:r>
      <w:r w:rsidR="00E77783" w:rsidRPr="0037378D">
        <w:rPr>
          <w:rFonts w:ascii="Times New Roman" w:hAnsi="Times New Roman" w:cs="Times New Roman"/>
          <w:u w:val="single"/>
        </w:rPr>
        <w:t>:</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lastRenderedPageBreak/>
        <w:tab/>
      </w:r>
      <w:r w:rsidR="00E77783" w:rsidRPr="0037378D">
        <w:rPr>
          <w:rFonts w:ascii="Times New Roman" w:hAnsi="Times New Roman" w:cs="Times New Roman"/>
        </w:rPr>
        <w:t>a) 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37378D" w:rsidRDefault="00717066" w:rsidP="00147553">
      <w:pPr>
        <w:spacing w:before="240" w:after="60"/>
        <w:jc w:val="both"/>
        <w:rPr>
          <w:rFonts w:ascii="Times New Roman" w:hAnsi="Times New Roman" w:cs="Times New Roman"/>
          <w:u w:val="single"/>
        </w:rPr>
      </w:pPr>
      <w:r w:rsidRPr="0037378D">
        <w:rPr>
          <w:rFonts w:ascii="Times New Roman" w:hAnsi="Times New Roman" w:cs="Times New Roman"/>
          <w:b/>
        </w:rPr>
        <w:tab/>
      </w:r>
      <w:r w:rsidR="00E77783" w:rsidRPr="0037378D">
        <w:rPr>
          <w:rFonts w:ascii="Times New Roman" w:hAnsi="Times New Roman" w:cs="Times New Roman"/>
          <w:b/>
          <w:u w:val="single"/>
        </w:rPr>
        <w:t>MADDE 6- ÖDEME YERİ VE ŞARTLARI</w:t>
      </w:r>
      <w:r w:rsidR="000E13B2" w:rsidRPr="0037378D">
        <w:rPr>
          <w:rFonts w:ascii="Times New Roman" w:hAnsi="Times New Roman" w:cs="Times New Roman"/>
          <w:b/>
          <w:u w:val="single"/>
        </w:rPr>
        <w:t xml:space="preserve">  :</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a) Sözleşme konusu hizmete ilişkin ödeme; Hizmetin şartnameye uygun bir şekilde tamamlandığının tevsikinden sonra hakediş ve/veya hakedişlere istinaden yüklenici tarafından kesilecek fatura karşılığında ihale dokümanın hatalı, kusurlu ve eksik işlere ilişkin hükümleri saklı kalmak kaydıyla İşletmenin Muhasebe birimince yapılacaktır.</w:t>
      </w:r>
    </w:p>
    <w:p w:rsidR="00781C76" w:rsidRPr="0037378D" w:rsidRDefault="00717066" w:rsidP="00781C76">
      <w:pPr>
        <w:jc w:val="both"/>
        <w:rPr>
          <w:rFonts w:ascii="Times New Roman" w:hAnsi="Times New Roman" w:cs="Times New Roman"/>
        </w:rPr>
      </w:pPr>
      <w:r w:rsidRPr="0037378D">
        <w:rPr>
          <w:rFonts w:ascii="Times New Roman" w:hAnsi="Times New Roman" w:cs="Times New Roman"/>
        </w:rPr>
        <w:tab/>
      </w:r>
      <w:r w:rsidR="00781C76" w:rsidRPr="0037378D">
        <w:rPr>
          <w:rFonts w:ascii="Times New Roman" w:hAnsi="Times New Roman" w:cs="Times New Roman"/>
        </w:rPr>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hakediş ödemesi yapılacaktır. </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61426A" w:rsidRPr="0037378D">
        <w:rPr>
          <w:rFonts w:ascii="Times New Roman" w:hAnsi="Times New Roman" w:cs="Times New Roman"/>
        </w:rPr>
        <w:t>c</w:t>
      </w:r>
      <w:r w:rsidR="00E77783" w:rsidRPr="0037378D">
        <w:rPr>
          <w:rFonts w:ascii="Times New Roman" w:hAnsi="Times New Roman" w:cs="Times New Roman"/>
        </w:rPr>
        <w:t>) 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hakedişinden kesilmek suretiyle İşletme tarafından ilgili kurumlara resen ödenebilir.</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61426A" w:rsidRPr="0037378D">
        <w:rPr>
          <w:rFonts w:ascii="Times New Roman" w:hAnsi="Times New Roman" w:cs="Times New Roman"/>
        </w:rPr>
        <w:t>d)</w:t>
      </w:r>
      <w:r w:rsidR="00E77783" w:rsidRPr="0037378D">
        <w:rPr>
          <w:rFonts w:ascii="Times New Roman" w:hAnsi="Times New Roman" w:cs="Times New Roman"/>
        </w:rPr>
        <w:t xml:space="preserve"> 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dahildir. Bu madde kapsamında, her ne suretle olursa olsun yüklenici işçilerine veya mirasçılarına İdarece yapılan kıdem tazminatı ödemelerinin tamamı yükleniciye rücu edilir. Ayrıca yüklenici işçilerine mahkeme kararları 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hakedişi, risk teminatı veya varsa diğer alacaklarından mahsup edilerek İdarece resen tahsil edilir. </w:t>
      </w:r>
    </w:p>
    <w:p w:rsidR="00E77783" w:rsidRPr="0037378D" w:rsidRDefault="00E77783" w:rsidP="00147553">
      <w:pPr>
        <w:spacing w:after="60"/>
        <w:jc w:val="both"/>
        <w:rPr>
          <w:rFonts w:ascii="Times New Roman" w:hAnsi="Times New Roman" w:cs="Times New Roman"/>
        </w:rPr>
      </w:pPr>
      <w:r w:rsidRPr="0037378D">
        <w:rPr>
          <w:rFonts w:ascii="Times New Roman" w:hAnsi="Times New Roman" w:cs="Times New Roman"/>
        </w:rPr>
        <w:t xml:space="preserve">Söz konusu ödemeler; Yüklenicinin hakedişi, risk teminatı ve diğer alacaklarının yeterli gelmemesi halinde genel hükümlere göre talep ve tahsil edilir. </w:t>
      </w:r>
    </w:p>
    <w:p w:rsidR="00E77783" w:rsidRPr="0037378D" w:rsidRDefault="00717066" w:rsidP="00D708D7">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7- AVANS VERİLİP VERİLMEYECEĞİ VERİLECEKSE ŞARTLARI VE MİKTARI  :</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İşin yürütülmesi sırasında, Yüklenicinin avans talep etmesi ve idarenin de uygun görmesi halinde, </w:t>
      </w:r>
      <w:r w:rsidR="008B6A39" w:rsidRPr="0037378D">
        <w:rPr>
          <w:rFonts w:ascii="Times New Roman" w:hAnsi="Times New Roman" w:cs="Times New Roman"/>
        </w:rPr>
        <w:t xml:space="preserve">yaptığı işin % 50’si kadar </w:t>
      </w:r>
      <w:r w:rsidR="00E77783" w:rsidRPr="0037378D">
        <w:rPr>
          <w:rFonts w:ascii="Times New Roman" w:hAnsi="Times New Roman" w:cs="Times New Roman"/>
        </w:rPr>
        <w:t>bir defaya mahsus, süresiz Banka Avans Teminat Mektubu karşılığı yükleniciye avans verilebilir. Bu avans ilk istihkaktan kesilir.</w:t>
      </w:r>
    </w:p>
    <w:p w:rsidR="00E77783" w:rsidRPr="0037378D" w:rsidRDefault="00717066"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8-İŞİN YAPILMA YERİ, SÜRESİ, İŞE BAŞLAMA VE İŞİ BİTİRME TARİHİ:</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a) </w:t>
      </w:r>
      <w:r w:rsidR="008D3E45" w:rsidRPr="0037378D">
        <w:rPr>
          <w:rFonts w:ascii="Times New Roman" w:hAnsi="Times New Roman" w:cs="Times New Roman"/>
        </w:rPr>
        <w:t>İşlerin yapılma yer ve zamanı ile süreleri teknik şartnamelerde belirtilmiştir. Bu zaman ve süreler de iklim koşulları dikkate alınarak işletmenin talebi doğrultusunda değişikliğe gidilebilir</w:t>
      </w:r>
      <w:r w:rsidR="00D4035D" w:rsidRPr="0037378D">
        <w:rPr>
          <w:rFonts w:ascii="Times New Roman" w:hAnsi="Times New Roman" w:cs="Times New Roman"/>
        </w:rPr>
        <w:t>.</w:t>
      </w:r>
    </w:p>
    <w:p w:rsidR="00D4035D" w:rsidRPr="0037378D" w:rsidRDefault="00D4035D" w:rsidP="00147553">
      <w:pPr>
        <w:spacing w:after="60"/>
        <w:jc w:val="both"/>
        <w:rPr>
          <w:rFonts w:ascii="Times New Roman" w:hAnsi="Times New Roman" w:cs="Times New Roman"/>
        </w:rPr>
      </w:pPr>
      <w:r w:rsidRPr="0037378D">
        <w:rPr>
          <w:rFonts w:ascii="Times New Roman" w:hAnsi="Times New Roman" w:cs="Times New Roman"/>
        </w:rPr>
        <w:tab/>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D4035D" w:rsidRPr="0037378D" w:rsidRDefault="00D4035D" w:rsidP="00144305">
      <w:pPr>
        <w:spacing w:after="60"/>
        <w:jc w:val="both"/>
        <w:rPr>
          <w:rStyle w:val="DipnotBavurusu"/>
          <w:bCs/>
        </w:rPr>
      </w:pPr>
      <w:r w:rsidRPr="0037378D">
        <w:rPr>
          <w:rFonts w:ascii="Times New Roman" w:hAnsi="Times New Roman" w:cs="Times New Roman"/>
        </w:rPr>
        <w:tab/>
        <w:t xml:space="preserve">b) İşin süresi işe başlama tarihinden itibaren </w:t>
      </w:r>
      <w:r w:rsidR="001B644C">
        <w:rPr>
          <w:rFonts w:ascii="Times New Roman" w:hAnsi="Times New Roman" w:cs="Times New Roman"/>
        </w:rPr>
        <w:t xml:space="preserve"> 60  ( Atmış</w:t>
      </w:r>
      <w:r w:rsidRPr="0037378D">
        <w:rPr>
          <w:rFonts w:ascii="Times New Roman" w:hAnsi="Times New Roman" w:cs="Times New Roman"/>
        </w:rPr>
        <w:t>) Gün’d</w:t>
      </w:r>
      <w:r w:rsidR="001B644C">
        <w:rPr>
          <w:rFonts w:ascii="Times New Roman" w:hAnsi="Times New Roman" w:cs="Times New Roman"/>
        </w:rPr>
        <w:t>ü</w:t>
      </w:r>
      <w:r w:rsidRPr="0037378D">
        <w:rPr>
          <w:rFonts w:ascii="Times New Roman" w:hAnsi="Times New Roman" w:cs="Times New Roman"/>
        </w:rPr>
        <w:t>r.</w:t>
      </w:r>
      <w:r w:rsidRPr="0037378D">
        <w:t xml:space="preserve"> </w:t>
      </w:r>
    </w:p>
    <w:p w:rsidR="00985B34" w:rsidRPr="0037378D" w:rsidRDefault="00D4035D" w:rsidP="00147553">
      <w:pPr>
        <w:spacing w:after="60"/>
        <w:jc w:val="both"/>
        <w:rPr>
          <w:rFonts w:ascii="Times New Roman" w:hAnsi="Times New Roman" w:cs="Times New Roman"/>
          <w:color w:val="0000FF"/>
        </w:rPr>
      </w:pPr>
      <w:r w:rsidRPr="0037378D">
        <w:rPr>
          <w:rFonts w:ascii="Times New Roman" w:hAnsi="Times New Roman" w:cs="Times New Roman"/>
        </w:rPr>
        <w:tab/>
      </w:r>
      <w:r w:rsidR="00AB1F4D" w:rsidRPr="0037378D">
        <w:rPr>
          <w:rFonts w:ascii="Times New Roman" w:hAnsi="Times New Roman" w:cs="Times New Roman"/>
        </w:rPr>
        <w:t>Yüklenicinin bu süre zarfında taahhüdü ile İdareye bağımlılığı devam eder, işin nevilerinin durumuna göre işin hangi süreler içinde yürütüleceği liste ve ekli Teknik Şartnamelerde belirtilmiştir.</w:t>
      </w:r>
    </w:p>
    <w:p w:rsidR="00E77783" w:rsidRPr="0037378D" w:rsidRDefault="00717066"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 xml:space="preserve">MADDE 9- TAAHHÜDÜN YAPILMAMASI VEYA EKSİK YAPILMASI   : </w:t>
      </w:r>
      <w:bookmarkStart w:id="0" w:name="_GoBack"/>
      <w:bookmarkEnd w:id="0"/>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a) Yüklenicinin Sözleşme yapıldıktan sonra taahhüdünden vazgeçmesi veya taahhüdünü şartname ve sözleşme hükümlerine uygun olarak yürütmemesi halinde, yapılan en fazla </w:t>
      </w:r>
      <w:r w:rsidR="003B1AE9" w:rsidRPr="0037378D">
        <w:rPr>
          <w:rFonts w:ascii="Times New Roman" w:hAnsi="Times New Roman" w:cs="Times New Roman"/>
          <w:b/>
          <w:u w:val="single"/>
        </w:rPr>
        <w:t>üç gün</w:t>
      </w:r>
      <w:r w:rsidR="003B1AE9" w:rsidRPr="0037378D">
        <w:rPr>
          <w:rFonts w:ascii="Times New Roman" w:hAnsi="Times New Roman" w:cs="Times New Roman"/>
        </w:rPr>
        <w:t xml:space="preserve"> süreli</w:t>
      </w:r>
      <w:r w:rsidR="00E77783" w:rsidRPr="0037378D">
        <w:rPr>
          <w:rFonts w:ascii="Times New Roman" w:hAnsi="Times New Roman" w:cs="Times New Roman"/>
        </w:rPr>
        <w:t xml:space="preserve"> yazılı ihtara rağmen aynı durumun devam etmesi halinde, ayrıca protesto çekmeye ve hüküm istihsaline gerek kalmaksızın sözleşme fesh </w:t>
      </w:r>
      <w:r w:rsidR="00E77783" w:rsidRPr="0037378D">
        <w:rPr>
          <w:rFonts w:ascii="Times New Roman" w:hAnsi="Times New Roman" w:cs="Times New Roman"/>
        </w:rPr>
        <w:lastRenderedPageBreak/>
        <w:t xml:space="preserve">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w:t>
      </w:r>
      <w:r w:rsidR="007B2E60" w:rsidRPr="0037378D">
        <w:rPr>
          <w:rFonts w:ascii="Times New Roman" w:hAnsi="Times New Roman" w:cs="Times New Roman"/>
        </w:rPr>
        <w:t xml:space="preserve">oran üzerinden hesaplanacak </w:t>
      </w:r>
      <w:r w:rsidR="00E77783" w:rsidRPr="0037378D">
        <w:rPr>
          <w:rFonts w:ascii="Times New Roman" w:hAnsi="Times New Roman" w:cs="Times New Roman"/>
        </w:rPr>
        <w:t>gecikme faizi ile birlikte yükleniciden hükmen tahsil edilir.</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b) İdarenin sözleşmeyi feshetmeden işi pazarlıkla yaptırma hakkı; 9-a maddesinde belirtilen fiillerin vukuu halinde, İdare, işin mahiyetine göre uygun göreceği bir süre vererek bu sözleşmenin 2.4. maddesindeki usul ve esaslara göre yükleniciyi ifaya davet eder. Bu süre sonunda ifa gerçekleşmediği taktirde, İdare dilerse sözleşmeyi feshetmeyerek ihale konusu hizmeti dilediği bedelle ve dilediğinden en kısa zamanda pazarlıkla satın alabilir. Bu durumda İdare aleyhine bir fark zuhur ederse o fark yüklenicinin alacağından mahsup edilir. Alacağın bulunmaması veya yetmemesi halinde önce rızaen, olma</w:t>
      </w:r>
      <w:r w:rsidR="007B2E60" w:rsidRPr="0037378D">
        <w:rPr>
          <w:rFonts w:ascii="Times New Roman" w:hAnsi="Times New Roman" w:cs="Times New Roman"/>
        </w:rPr>
        <w:t xml:space="preserve">dığı takdirde 6183 Sayılı Kanun çerçevesinde hesaplanacak </w:t>
      </w:r>
      <w:r w:rsidR="00E77783" w:rsidRPr="0037378D">
        <w:rPr>
          <w:rFonts w:ascii="Times New Roman" w:hAnsi="Times New Roman" w:cs="Times New Roman"/>
        </w:rPr>
        <w:t>gecikme faizi ile birlikte yükleniciden hükmen tahsil eder.</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c) Sözleşmenin feshi durumunda gelir kaydedilen teminat, yüklenici borcuna mahsup edilmez, borcu varsa ayrıca tahsili yoluna gidilir.</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37378D" w:rsidRDefault="00717066" w:rsidP="00D708D7">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10- İŞ KANUNU, SGK VE DİĞER KANUNLAR İLE YÖNETMELİKLERLE İLGİLİ HÜKÜMLER:</w:t>
      </w:r>
    </w:p>
    <w:p w:rsidR="00C9616A"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a) </w:t>
      </w:r>
      <w:r w:rsidR="00C9616A" w:rsidRPr="0037378D">
        <w:rPr>
          <w:rFonts w:ascii="Times New Roman" w:hAnsi="Times New Roman" w:cs="Times New Roman"/>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9B3702" w:rsidRPr="0037378D">
        <w:rPr>
          <w:rFonts w:ascii="Times New Roman" w:hAnsi="Times New Roman" w:cs="Times New Roman"/>
        </w:rPr>
        <w:t>b)</w:t>
      </w:r>
      <w:r w:rsidR="00C9616A" w:rsidRPr="0037378D">
        <w:rPr>
          <w:rFonts w:ascii="Times New Roman" w:hAnsi="Times New Roman" w:cs="Times New Roman"/>
          <w:b/>
        </w:rPr>
        <w:t xml:space="preserve"> </w:t>
      </w:r>
      <w:r w:rsidR="00C9616A" w:rsidRPr="0037378D">
        <w:rPr>
          <w:rFonts w:ascii="Times New Roman" w:hAnsi="Times New Roman" w:cs="Times New Roman"/>
        </w:rPr>
        <w:t>İdare; Yüklenicilerin; Çalıştırdıkları işçilerin gerçek çalışma sürelerinin ve ücretlerinin SGK’na bildirilip bildirilmediğini denetlemeye yetkilidir.</w:t>
      </w:r>
      <w:r w:rsidR="009B3702" w:rsidRPr="0037378D">
        <w:rPr>
          <w:rFonts w:ascii="Times New Roman" w:hAnsi="Times New Roman" w:cs="Times New Roman"/>
        </w:rPr>
        <w:t xml:space="preserve"> İdarenin talep etmesi halinde; yüklenici çalıştırdığı sigortalılarına ilişkin aylık prim ve hizmet belgesi (tek belge)’ nin SGK tarafından onaylanacak veya internet ortamından alınacak bir örneğini idareye vermek zorundadır. </w:t>
      </w:r>
    </w:p>
    <w:p w:rsidR="00E77783" w:rsidRPr="0037378D" w:rsidRDefault="0071706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p>
    <w:p w:rsidR="00C9616A" w:rsidRPr="0037378D" w:rsidRDefault="00717066" w:rsidP="00147553">
      <w:pPr>
        <w:spacing w:after="60"/>
        <w:ind w:right="2"/>
        <w:jc w:val="both"/>
        <w:rPr>
          <w:rFonts w:ascii="Times New Roman" w:hAnsi="Times New Roman" w:cs="Times New Roman"/>
          <w:b/>
        </w:rPr>
      </w:pPr>
      <w:r w:rsidRPr="0037378D">
        <w:rPr>
          <w:rFonts w:ascii="Times New Roman" w:hAnsi="Times New Roman" w:cs="Times New Roman"/>
          <w:b/>
        </w:rPr>
        <w:tab/>
      </w:r>
      <w:r w:rsidR="007B2E60" w:rsidRPr="0037378D">
        <w:rPr>
          <w:rFonts w:ascii="Times New Roman" w:hAnsi="Times New Roman" w:cs="Times New Roman"/>
          <w:b/>
        </w:rPr>
        <w:t>d)</w:t>
      </w:r>
      <w:r w:rsidR="00C9616A" w:rsidRPr="0037378D">
        <w:rPr>
          <w:rFonts w:ascii="Times New Roman" w:hAnsi="Times New Roman" w:cs="Times New Roman"/>
          <w:b/>
        </w:rPr>
        <w:t xml:space="preserve"> </w:t>
      </w:r>
      <w:r w:rsidR="00C9616A" w:rsidRPr="0037378D">
        <w:rPr>
          <w:rFonts w:ascii="Times New Roman" w:hAnsi="Times New Roman" w:cs="Times New Roman"/>
          <w:bCs/>
        </w:rPr>
        <w:t>Yüklenici</w:t>
      </w:r>
      <w:r w:rsidR="00C9616A" w:rsidRPr="0037378D">
        <w:rPr>
          <w:rFonts w:ascii="Times New Roman" w:hAnsi="Times New Roman" w:cs="Times New Roman"/>
        </w:rPr>
        <w:t xml:space="preserve"> işin ifası sırasında işçilerinin </w:t>
      </w:r>
      <w:r w:rsidR="00C9616A" w:rsidRPr="0037378D">
        <w:rPr>
          <w:rFonts w:ascii="Times New Roman" w:hAnsi="Times New Roman" w:cs="Times New Roman"/>
          <w:b/>
          <w:bCs/>
        </w:rPr>
        <w:t>Üçüncü</w:t>
      </w:r>
      <w:r w:rsidR="00C9616A" w:rsidRPr="0037378D">
        <w:rPr>
          <w:rFonts w:ascii="Times New Roman" w:hAnsi="Times New Roman" w:cs="Times New Roman"/>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E77783" w:rsidRPr="0037378D" w:rsidRDefault="006411AB"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11- MEVZUATA UYGUNLUK</w:t>
      </w:r>
      <w:r w:rsidR="00E77783" w:rsidRPr="0037378D">
        <w:rPr>
          <w:rFonts w:ascii="Times New Roman" w:hAnsi="Times New Roman" w:cs="Times New Roman"/>
          <w:b/>
          <w:u w:val="single"/>
        </w:rPr>
        <w:tab/>
        <w:t>:</w:t>
      </w:r>
    </w:p>
    <w:p w:rsidR="00E77783" w:rsidRPr="0037378D" w:rsidRDefault="006411A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İlgili bütün bildirimlerin ve bütün ödemelerin yapılması da </w:t>
      </w:r>
      <w:r w:rsidR="00C22382" w:rsidRPr="0037378D">
        <w:rPr>
          <w:rFonts w:ascii="Times New Roman" w:hAnsi="Times New Roman" w:cs="Times New Roman"/>
        </w:rPr>
        <w:t>dâhil</w:t>
      </w:r>
      <w:r w:rsidR="00E77783" w:rsidRPr="0037378D">
        <w:rPr>
          <w:rFonts w:ascii="Times New Roman" w:hAnsi="Times New Roman" w:cs="Times New Roman"/>
        </w:rPr>
        <w:t xml:space="preserve"> olmak üzere yüklenici; </w:t>
      </w:r>
    </w:p>
    <w:p w:rsidR="00E77783" w:rsidRPr="0037378D" w:rsidRDefault="006411A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a)  İşlerin yürütülmesine, tamamlanmasına ve işlerde olabilecek kusurların düzeltilmesine ilişkin olarak bütün kanun, KHK, tüzük, yönetmelik, kararname, genelge, tebliğ ve diğer ilgili mevzuata uymak zorundadır.</w:t>
      </w:r>
    </w:p>
    <w:p w:rsidR="00E77783" w:rsidRPr="0037378D" w:rsidRDefault="006411A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b) </w:t>
      </w:r>
      <w:r w:rsidR="000C1FC9" w:rsidRPr="0037378D">
        <w:rPr>
          <w:rFonts w:ascii="Times New Roman" w:hAnsi="Times New Roman" w:cs="Times New Roman"/>
        </w:rPr>
        <w:t>Yüklenici sorumluluğu altında bulunan işler dolayısıyla malları veya hakları</w:t>
      </w:r>
      <w:r w:rsidR="00E77783" w:rsidRPr="0037378D">
        <w:rPr>
          <w:rFonts w:ascii="Times New Roman" w:hAnsi="Times New Roman" w:cs="Times New Roman"/>
        </w:rPr>
        <w:t xml:space="preserve"> herhangi bir şekilde etkilenen veya etkilenebilecek olan kamu kurum ve kuruluşlarının düzenlemelerine </w:t>
      </w:r>
      <w:r w:rsidR="000C1FC9" w:rsidRPr="0037378D">
        <w:rPr>
          <w:rFonts w:ascii="Times New Roman" w:hAnsi="Times New Roman" w:cs="Times New Roman"/>
        </w:rPr>
        <w:t xml:space="preserve">uymak </w:t>
      </w:r>
      <w:r w:rsidR="00E77783" w:rsidRPr="0037378D">
        <w:rPr>
          <w:rFonts w:ascii="Times New Roman" w:hAnsi="Times New Roman" w:cs="Times New Roman"/>
        </w:rPr>
        <w:t>ve bu hükümlerin ihlali nedeniyle ortaya çıkabilecek bütün sorumluluk ve cezalardan dolayı idarenin zararını karşılamak zorundadır.</w:t>
      </w:r>
    </w:p>
    <w:p w:rsidR="00E77783" w:rsidRPr="0037378D" w:rsidRDefault="006411AB" w:rsidP="00127F7C">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12- ÇALIŞANLARIN SAĞLIK VE GÜVENLİĞİNE İLİŞKİN TEDBİRLER:</w:t>
      </w:r>
    </w:p>
    <w:p w:rsidR="00E77783" w:rsidRPr="0037378D" w:rsidRDefault="006411A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Yüklenici, bütün giderleri kendisine ait olmak üzere hizmetinde çalışanlar için, gerek </w:t>
      </w:r>
      <w:r w:rsidR="000C1FC9" w:rsidRPr="0037378D">
        <w:rPr>
          <w:rFonts w:ascii="Times New Roman" w:hAnsi="Times New Roman" w:cs="Times New Roman"/>
        </w:rPr>
        <w:t xml:space="preserve">ferdi olarak </w:t>
      </w:r>
      <w:r w:rsidR="00E77783" w:rsidRPr="0037378D">
        <w:rPr>
          <w:rFonts w:ascii="Times New Roman" w:hAnsi="Times New Roman" w:cs="Times New Roman"/>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37378D" w:rsidRDefault="006411AB" w:rsidP="00147553">
      <w:pPr>
        <w:spacing w:after="60"/>
        <w:jc w:val="both"/>
        <w:rPr>
          <w:rFonts w:ascii="Times New Roman" w:hAnsi="Times New Roman" w:cs="Times New Roman"/>
        </w:rPr>
      </w:pPr>
      <w:r w:rsidRPr="0037378D">
        <w:rPr>
          <w:rFonts w:ascii="Times New Roman" w:hAnsi="Times New Roman" w:cs="Times New Roman"/>
        </w:rPr>
        <w:lastRenderedPageBreak/>
        <w:tab/>
      </w:r>
      <w:r w:rsidR="00E77783" w:rsidRPr="0037378D">
        <w:rPr>
          <w:rFonts w:ascii="Times New Roman" w:hAnsi="Times New Roman" w:cs="Times New Roman"/>
        </w:rPr>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37378D" w:rsidRDefault="007B5011" w:rsidP="00D708D7">
      <w:pPr>
        <w:spacing w:before="240" w:after="60"/>
        <w:jc w:val="both"/>
        <w:rPr>
          <w:rFonts w:ascii="Times New Roman" w:hAnsi="Times New Roman" w:cs="Times New Roman"/>
          <w:b/>
        </w:rPr>
      </w:pPr>
      <w:r w:rsidRPr="0037378D">
        <w:rPr>
          <w:rFonts w:ascii="Times New Roman" w:hAnsi="Times New Roman" w:cs="Times New Roman"/>
          <w:b/>
        </w:rPr>
        <w:tab/>
      </w:r>
      <w:r w:rsidR="00D4035D" w:rsidRPr="0037378D">
        <w:rPr>
          <w:rFonts w:ascii="Times New Roman" w:hAnsi="Times New Roman" w:cs="Times New Roman"/>
          <w:b/>
          <w:u w:val="single"/>
        </w:rPr>
        <w:t>MADDE 13- ÇALIŞANLARIN KAZAYA UĞRAMALARI</w:t>
      </w:r>
      <w:r w:rsidR="00D4035D" w:rsidRPr="0037378D">
        <w:rPr>
          <w:rFonts w:ascii="Times New Roman" w:hAnsi="Times New Roman" w:cs="Times New Roman"/>
          <w:b/>
          <w:u w:val="single"/>
        </w:rPr>
        <w:tab/>
        <w:t>:</w:t>
      </w:r>
    </w:p>
    <w:p w:rsidR="00D4035D" w:rsidRPr="0037378D" w:rsidRDefault="00D4035D" w:rsidP="007B5011">
      <w:pPr>
        <w:spacing w:after="60"/>
        <w:jc w:val="both"/>
        <w:rPr>
          <w:rFonts w:ascii="Times New Roman" w:hAnsi="Times New Roman" w:cs="Times New Roman"/>
        </w:rPr>
      </w:pPr>
      <w:r w:rsidRPr="0037378D">
        <w:rPr>
          <w:rFonts w:ascii="Times New Roman" w:hAnsi="Times New Roman" w:cs="Times New Roman"/>
        </w:rPr>
        <w:tab/>
        <w:t xml:space="preserve">Yüklenici, yükümlü olduğu önlemleri almasına rağmen iş kazası meydana gelmesi halinde, 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p>
    <w:p w:rsidR="00D4035D" w:rsidRPr="0037378D" w:rsidRDefault="007B5011" w:rsidP="007B5011">
      <w:pPr>
        <w:spacing w:after="60"/>
        <w:jc w:val="both"/>
        <w:rPr>
          <w:rFonts w:ascii="Times New Roman" w:hAnsi="Times New Roman" w:cs="Times New Roman"/>
        </w:rPr>
      </w:pPr>
      <w:r w:rsidRPr="0037378D">
        <w:rPr>
          <w:rFonts w:ascii="Times New Roman" w:hAnsi="Times New Roman" w:cs="Times New Roman"/>
        </w:rPr>
        <w:tab/>
      </w:r>
      <w:r w:rsidR="00D4035D" w:rsidRPr="0037378D">
        <w:rPr>
          <w:rFonts w:ascii="Times New Roman" w:hAnsi="Times New Roman" w:cs="Times New Roman"/>
        </w:rPr>
        <w:t>Yüklenici bu hususta, yürürlükte bulunan genel hükümlere uymakla mükelleftir.</w:t>
      </w:r>
    </w:p>
    <w:p w:rsidR="00E77783" w:rsidRPr="0037378D" w:rsidRDefault="00FE4F32" w:rsidP="00D708D7">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14-SÖZLEŞMENİN DEVRİ</w:t>
      </w:r>
      <w:r w:rsidR="00E77783" w:rsidRPr="0037378D">
        <w:rPr>
          <w:rFonts w:ascii="Times New Roman" w:hAnsi="Times New Roman" w:cs="Times New Roman"/>
          <w:b/>
          <w:u w:val="single"/>
        </w:rPr>
        <w:tab/>
        <w:t>:</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a) İdarenin yazılı izni olmadan Yüklenici sözleşmeyi v</w:t>
      </w:r>
      <w:r w:rsidR="007178F9" w:rsidRPr="0037378D">
        <w:rPr>
          <w:rFonts w:ascii="Times New Roman" w:hAnsi="Times New Roman" w:cs="Times New Roman"/>
        </w:rPr>
        <w:t>e alacağını bir başkasına devr</w:t>
      </w:r>
      <w:r w:rsidR="00E77783" w:rsidRPr="0037378D">
        <w:rPr>
          <w:rFonts w:ascii="Times New Roman" w:hAnsi="Times New Roman" w:cs="Times New Roman"/>
        </w:rPr>
        <w:t>edemez. İzinsiz devir yapılması halinde sözleşme feshedilir ve Yüklenici hakkında sözleşmenin 9-a maddesi hükümleri uygulanır.</w:t>
      </w:r>
    </w:p>
    <w:p w:rsidR="007B5011" w:rsidRPr="0037378D" w:rsidRDefault="007B5011" w:rsidP="007B5011">
      <w:pPr>
        <w:spacing w:after="60"/>
        <w:jc w:val="both"/>
        <w:rPr>
          <w:rFonts w:ascii="Times New Roman" w:hAnsi="Times New Roman" w:cs="Times New Roman"/>
        </w:rPr>
      </w:pPr>
      <w:r w:rsidRPr="0037378D">
        <w:rPr>
          <w:rFonts w:ascii="Times New Roman" w:hAnsi="Times New Roman" w:cs="Times New Roman"/>
        </w:rPr>
        <w:tab/>
        <w:t xml:space="preserve">b) Sözleşme, İdarenin yazılı izni ile başkasına devredilebilir. Ancak sözleşmeyi devir alacaklarda ilk ihaledeki şartlar aranır. </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c) Sözleşmenin devrinin ihale yetkilisi tarafından onaylanması devredeni, devir tarihine kadar yapmış olduğu işlere ilişkin sorumluluktan kurtarmaz.</w:t>
      </w:r>
    </w:p>
    <w:p w:rsidR="00E77783" w:rsidRPr="0037378D" w:rsidRDefault="007A39AF"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15-YÜKLENİCİNİN ÖLÜMÜ</w:t>
      </w:r>
      <w:r w:rsidR="00E77783" w:rsidRPr="0037378D">
        <w:rPr>
          <w:rFonts w:ascii="Times New Roman" w:hAnsi="Times New Roman" w:cs="Times New Roman"/>
          <w:b/>
          <w:u w:val="single"/>
        </w:rPr>
        <w:tab/>
        <w:t>:</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Yüklenicinin ölümü halinde, yapılmış olan işler tasfiye edilerek kesin teminatı ve varsa sair alacakları varislerine verilir. Ancak, idare varislerden istekli olanlara, ölüm tarihinden itibaren otuz gün içinde </w:t>
      </w:r>
      <w:r w:rsidR="00841D40" w:rsidRPr="0037378D">
        <w:rPr>
          <w:rFonts w:ascii="Times New Roman" w:hAnsi="Times New Roman" w:cs="Times New Roman"/>
        </w:rPr>
        <w:t>ke</w:t>
      </w:r>
      <w:r w:rsidR="00E77783" w:rsidRPr="0037378D">
        <w:rPr>
          <w:rFonts w:ascii="Times New Roman" w:hAnsi="Times New Roman" w:cs="Times New Roman"/>
        </w:rPr>
        <w:t>sin teminat</w:t>
      </w:r>
      <w:r w:rsidR="00841D40" w:rsidRPr="0037378D">
        <w:rPr>
          <w:rFonts w:ascii="Times New Roman" w:hAnsi="Times New Roman" w:cs="Times New Roman"/>
        </w:rPr>
        <w:t xml:space="preserve"> hakkındaki yükümlülüğün yerine getirilmesi</w:t>
      </w:r>
      <w:r w:rsidR="00E77783" w:rsidRPr="0037378D">
        <w:rPr>
          <w:rFonts w:ascii="Times New Roman" w:hAnsi="Times New Roman" w:cs="Times New Roman"/>
        </w:rPr>
        <w:t xml:space="preserve"> şartıyla sözleşmeyi devredebilir.</w:t>
      </w:r>
    </w:p>
    <w:p w:rsidR="00E77783" w:rsidRPr="0037378D" w:rsidRDefault="007A39AF"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16-YÜKLENİCİNİN İFLASI HALİ</w:t>
      </w:r>
      <w:r w:rsidR="00E77783" w:rsidRPr="0037378D">
        <w:rPr>
          <w:rFonts w:ascii="Times New Roman" w:hAnsi="Times New Roman" w:cs="Times New Roman"/>
          <w:b/>
          <w:u w:val="single"/>
        </w:rPr>
        <w:tab/>
        <w:t>:</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Yüklenicinin iflas etmesi halinde sözleşme feshedilir. İdarenin, bundan bir zararı doğarsa sözleşmenin 9-a Maddesine göre işlem yapılır.</w:t>
      </w:r>
    </w:p>
    <w:p w:rsidR="00E77783" w:rsidRPr="0037378D" w:rsidRDefault="007A39AF" w:rsidP="00147553">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17-YÜKLENİCİNİN AĞIR HASTALIĞI, TUTUKLULUK VEYA MAHKÛMİYETİ HALİ:</w:t>
      </w:r>
    </w:p>
    <w:p w:rsidR="00B45A49" w:rsidRPr="0037378D" w:rsidRDefault="007A39AF" w:rsidP="00B45A49">
      <w:pPr>
        <w:spacing w:after="60"/>
        <w:jc w:val="both"/>
        <w:rPr>
          <w:rFonts w:ascii="Times New Roman" w:hAnsi="Times New Roman" w:cs="Times New Roman"/>
        </w:rPr>
      </w:pPr>
      <w:r w:rsidRPr="0037378D">
        <w:rPr>
          <w:rFonts w:ascii="Times New Roman" w:hAnsi="Times New Roman" w:cs="Times New Roman"/>
        </w:rPr>
        <w:tab/>
      </w:r>
      <w:r w:rsidR="00B45A49" w:rsidRPr="0037378D">
        <w:rPr>
          <w:rFonts w:ascii="Times New Roman" w:hAnsi="Times New Roman" w:cs="Times New Roman"/>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E77783" w:rsidRPr="0037378D" w:rsidRDefault="00C006E4" w:rsidP="00B45A49">
      <w:pPr>
        <w:spacing w:after="60"/>
        <w:jc w:val="both"/>
        <w:rPr>
          <w:rFonts w:ascii="Times New Roman" w:hAnsi="Times New Roman" w:cs="Times New Roman"/>
        </w:rPr>
      </w:pPr>
      <w:r w:rsidRPr="0037378D">
        <w:rPr>
          <w:rFonts w:ascii="Times New Roman" w:hAnsi="Times New Roman" w:cs="Times New Roman"/>
        </w:rPr>
        <w:tab/>
      </w:r>
      <w:r w:rsidR="00B45A49" w:rsidRPr="0037378D">
        <w:rPr>
          <w:rFonts w:ascii="Times New Roman" w:hAnsi="Times New Roman" w:cs="Times New Roman"/>
        </w:rPr>
        <w:t>b) Eğer yüklenici kendi serbest iradesi ile vekil tayin etmek imkânından mahrum ise yerine İdarece aynı süre içinde genel hükümlere göre bir vekil tayin edilmesi istenebilir.</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c) Yukarıdaki hükümlerin uygulanmaması halinde sözleşme feshedilir. </w:t>
      </w:r>
      <w:r w:rsidR="00841D40" w:rsidRPr="0037378D">
        <w:rPr>
          <w:rFonts w:ascii="Times New Roman" w:hAnsi="Times New Roman" w:cs="Times New Roman"/>
        </w:rPr>
        <w:t>Fesih sonucu</w:t>
      </w:r>
      <w:r w:rsidR="00E77783" w:rsidRPr="0037378D">
        <w:rPr>
          <w:rFonts w:ascii="Times New Roman" w:hAnsi="Times New Roman" w:cs="Times New Roman"/>
        </w:rPr>
        <w:t xml:space="preserve"> zarar doğarsa sözleşmenin 9-a maddesinde belirtilen esasa göre işlem yapılır.</w:t>
      </w:r>
    </w:p>
    <w:p w:rsidR="00E77783" w:rsidRPr="0037378D" w:rsidRDefault="007A39AF" w:rsidP="0028611F">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18-YÜKLENİCİNİN ORTAK GİRİŞİM OLMASI HALİ :</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a) Birden fazla gerçek veya tüzel kişi tarafından birlikte yapılan taahhütlerde, ortak girişim ortaklarından birinin ölümü, iflası, tutuklu veya mahkûm olması gibi haller sözleşmenin devamına engel olmaz.</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37378D" w:rsidRDefault="007A39AF"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c) Birlikte yapılan taahhütlerde ortak girişime dahil firmadan bir ortağın ölümü veya ortak girişimin herhangi bir sebeple dağılması halinde muhatap firma ve grubun diğer ortakları, teminat dahil işin o ortağa yüklediği sorumlulukları da</w:t>
      </w:r>
      <w:r w:rsidR="000E13B2" w:rsidRPr="0037378D">
        <w:rPr>
          <w:rFonts w:ascii="Times New Roman" w:hAnsi="Times New Roman" w:cs="Times New Roman"/>
        </w:rPr>
        <w:t xml:space="preserve"> üzerine alarak işi bitir</w:t>
      </w:r>
      <w:r w:rsidR="0034717F" w:rsidRPr="0037378D">
        <w:rPr>
          <w:rFonts w:ascii="Times New Roman" w:hAnsi="Times New Roman" w:cs="Times New Roman"/>
        </w:rPr>
        <w:t>mekle yüküml</w:t>
      </w:r>
      <w:r w:rsidR="00841D40" w:rsidRPr="0037378D">
        <w:rPr>
          <w:rFonts w:ascii="Times New Roman" w:hAnsi="Times New Roman" w:cs="Times New Roman"/>
        </w:rPr>
        <w:t>üdürler.</w:t>
      </w:r>
    </w:p>
    <w:p w:rsidR="00E77783" w:rsidRPr="0037378D" w:rsidRDefault="0034717F" w:rsidP="008170C6">
      <w:pPr>
        <w:keepNext/>
        <w:spacing w:before="240" w:after="60"/>
        <w:jc w:val="both"/>
        <w:rPr>
          <w:rFonts w:ascii="Times New Roman" w:hAnsi="Times New Roman" w:cs="Times New Roman"/>
          <w:b/>
          <w:u w:val="single"/>
        </w:rPr>
      </w:pPr>
      <w:r w:rsidRPr="0037378D">
        <w:rPr>
          <w:rFonts w:ascii="Times New Roman" w:hAnsi="Times New Roman" w:cs="Times New Roman"/>
          <w:b/>
        </w:rPr>
        <w:lastRenderedPageBreak/>
        <w:tab/>
      </w:r>
      <w:r w:rsidR="00E77783" w:rsidRPr="0037378D">
        <w:rPr>
          <w:rFonts w:ascii="Times New Roman" w:hAnsi="Times New Roman" w:cs="Times New Roman"/>
          <w:b/>
          <w:u w:val="single"/>
        </w:rPr>
        <w:t>MADDE 19- SÜRE UZATIMI VERİLEBİLECEK HALLER VE ŞARTLARI:</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19.1.</w:t>
      </w:r>
      <w:r w:rsidR="00E77783" w:rsidRPr="0037378D">
        <w:rPr>
          <w:rFonts w:ascii="Times New Roman" w:hAnsi="Times New Roman" w:cs="Times New Roman"/>
        </w:rPr>
        <w:t xml:space="preserve"> Mücbir sebep olarak kabul edilebilecek haller ve uygulanacak hükümler aşağıda belirtilmiştir. </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0E13B2" w:rsidRPr="0037378D">
        <w:rPr>
          <w:rFonts w:ascii="Times New Roman" w:hAnsi="Times New Roman" w:cs="Times New Roman"/>
        </w:rPr>
        <w:t xml:space="preserve">a) </w:t>
      </w:r>
      <w:r w:rsidR="00E77783" w:rsidRPr="0037378D">
        <w:rPr>
          <w:rFonts w:ascii="Times New Roman" w:hAnsi="Times New Roman" w:cs="Times New Roman"/>
        </w:rPr>
        <w:t>Yangın, su taşkını, sel, kasırga, deprem ve benzeri gibi doğal afetler,</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0E13B2" w:rsidRPr="0037378D">
        <w:rPr>
          <w:rFonts w:ascii="Times New Roman" w:hAnsi="Times New Roman" w:cs="Times New Roman"/>
        </w:rPr>
        <w:t xml:space="preserve">b) </w:t>
      </w:r>
      <w:r w:rsidR="00E77783" w:rsidRPr="0037378D">
        <w:rPr>
          <w:rFonts w:ascii="Times New Roman" w:hAnsi="Times New Roman" w:cs="Times New Roman"/>
        </w:rPr>
        <w:t>Kanuni grev,</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0E13B2" w:rsidRPr="0037378D">
        <w:rPr>
          <w:rFonts w:ascii="Times New Roman" w:hAnsi="Times New Roman" w:cs="Times New Roman"/>
        </w:rPr>
        <w:t xml:space="preserve">c) </w:t>
      </w:r>
      <w:r w:rsidR="00E77783" w:rsidRPr="0037378D">
        <w:rPr>
          <w:rFonts w:ascii="Times New Roman" w:hAnsi="Times New Roman" w:cs="Times New Roman"/>
        </w:rPr>
        <w:t>Genel salgın hastalık,</w:t>
      </w:r>
    </w:p>
    <w:p w:rsidR="000E13B2"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0E13B2" w:rsidRPr="0037378D">
        <w:rPr>
          <w:rFonts w:ascii="Times New Roman" w:hAnsi="Times New Roman" w:cs="Times New Roman"/>
        </w:rPr>
        <w:t xml:space="preserve">ç) </w:t>
      </w:r>
      <w:r w:rsidR="00E77783" w:rsidRPr="0037378D">
        <w:rPr>
          <w:rFonts w:ascii="Times New Roman" w:hAnsi="Times New Roman" w:cs="Times New Roman"/>
        </w:rPr>
        <w:t xml:space="preserve">Kısmi </w:t>
      </w:r>
      <w:r w:rsidR="000E13B2" w:rsidRPr="0037378D">
        <w:rPr>
          <w:rFonts w:ascii="Times New Roman" w:hAnsi="Times New Roman" w:cs="Times New Roman"/>
        </w:rPr>
        <w:t>ve genel seferberlik ilanı,</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0E13B2" w:rsidRPr="0037378D">
        <w:rPr>
          <w:rFonts w:ascii="Times New Roman" w:hAnsi="Times New Roman" w:cs="Times New Roman"/>
        </w:rPr>
        <w:t>d)</w:t>
      </w:r>
      <w:r w:rsidR="00E77783" w:rsidRPr="0037378D">
        <w:rPr>
          <w:rFonts w:ascii="Times New Roman" w:hAnsi="Times New Roman" w:cs="Times New Roman"/>
        </w:rPr>
        <w:t>Sözleşme yapılmasından önce yürürlükte bulunan kanun ve yönetmeliklerdeki değişikliklerden doğan imkânsızlıklar, hükümet kararları.</w:t>
      </w:r>
    </w:p>
    <w:p w:rsidR="005860D6" w:rsidRPr="0037378D" w:rsidRDefault="0034717F" w:rsidP="00147553">
      <w:pPr>
        <w:spacing w:after="60"/>
        <w:jc w:val="both"/>
        <w:rPr>
          <w:rFonts w:ascii="Times New Roman" w:hAnsi="Times New Roman" w:cs="Times New Roman"/>
        </w:rPr>
      </w:pPr>
      <w:r w:rsidRPr="0037378D">
        <w:rPr>
          <w:rFonts w:ascii="Times New Roman" w:hAnsi="Times New Roman" w:cs="Times New Roman"/>
          <w:b/>
        </w:rPr>
        <w:tab/>
      </w:r>
      <w:r w:rsidR="005860D6" w:rsidRPr="0037378D">
        <w:rPr>
          <w:rFonts w:ascii="Times New Roman" w:hAnsi="Times New Roman" w:cs="Times New Roman"/>
          <w:b/>
        </w:rPr>
        <w:t>19.2.</w:t>
      </w:r>
      <w:r w:rsidR="005860D6" w:rsidRPr="0037378D">
        <w:rPr>
          <w:rFonts w:ascii="Times New Roman" w:hAnsi="Times New Roman" w:cs="Times New Roman"/>
        </w:rPr>
        <w:t xml:space="preserve"> Yukarıda belirtilen hallerin mücbir sebep olarak kabul edilebilmesi ve süre uzatımı verilebilmesi için mücbir sebep oluşturacak durumun;</w:t>
      </w:r>
    </w:p>
    <w:p w:rsidR="005860D6"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5860D6" w:rsidRPr="0037378D">
        <w:rPr>
          <w:rFonts w:ascii="Times New Roman" w:hAnsi="Times New Roman" w:cs="Times New Roman"/>
        </w:rPr>
        <w:t>a) Yükleniciden kaynaklanan bir kusurdan ileri gelmemiş bulunması,</w:t>
      </w:r>
    </w:p>
    <w:p w:rsidR="005860D6"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5860D6" w:rsidRPr="0037378D">
        <w:rPr>
          <w:rFonts w:ascii="Times New Roman" w:hAnsi="Times New Roman" w:cs="Times New Roman"/>
        </w:rPr>
        <w:t>b) Taahhüdün yerine getirilmesine engel nitelikte olması,</w:t>
      </w:r>
    </w:p>
    <w:p w:rsidR="005860D6"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5860D6" w:rsidRPr="0037378D">
        <w:rPr>
          <w:rFonts w:ascii="Times New Roman" w:hAnsi="Times New Roman" w:cs="Times New Roman"/>
        </w:rPr>
        <w:t>c) Yüklenicinin bu engeli ortadan kaldırmaya gücünün yetmemiş olması,</w:t>
      </w:r>
    </w:p>
    <w:p w:rsidR="005860D6" w:rsidRPr="0037378D" w:rsidRDefault="0034717F" w:rsidP="00147553">
      <w:pPr>
        <w:spacing w:after="60"/>
        <w:jc w:val="both"/>
        <w:rPr>
          <w:rFonts w:ascii="Times New Roman" w:hAnsi="Times New Roman" w:cs="Times New Roman"/>
        </w:rPr>
      </w:pPr>
      <w:r w:rsidRPr="0037378D">
        <w:rPr>
          <w:rFonts w:ascii="Times New Roman" w:hAnsi="Times New Roman" w:cs="Times New Roman"/>
        </w:rPr>
        <w:tab/>
      </w:r>
      <w:r w:rsidR="005860D6" w:rsidRPr="0037378D">
        <w:rPr>
          <w:rFonts w:ascii="Times New Roman" w:hAnsi="Times New Roman" w:cs="Times New Roman"/>
        </w:rPr>
        <w:t>ç) Mücbir sebebin meydana geldiği tarihi izleyen yedi gün içinde yüklenicinin idareye yazılı olarak bildirimde bulunması ve yetkili mercilerce onaylanan belgelerin ibraz edilmesi, zorunludur.</w:t>
      </w:r>
    </w:p>
    <w:p w:rsidR="005860D6" w:rsidRPr="0037378D" w:rsidRDefault="0034717F" w:rsidP="00147553">
      <w:pPr>
        <w:spacing w:after="60"/>
        <w:jc w:val="both"/>
        <w:rPr>
          <w:rFonts w:ascii="Times New Roman" w:hAnsi="Times New Roman" w:cs="Times New Roman"/>
        </w:rPr>
      </w:pPr>
      <w:r w:rsidRPr="0037378D">
        <w:rPr>
          <w:rFonts w:ascii="Times New Roman" w:hAnsi="Times New Roman" w:cs="Times New Roman"/>
          <w:b/>
        </w:rPr>
        <w:tab/>
      </w:r>
      <w:r w:rsidR="005860D6" w:rsidRPr="0037378D">
        <w:rPr>
          <w:rFonts w:ascii="Times New Roman" w:hAnsi="Times New Roman" w:cs="Times New Roman"/>
          <w:b/>
        </w:rPr>
        <w:t>19.3.</w:t>
      </w:r>
      <w:r w:rsidR="005860D6" w:rsidRPr="0037378D">
        <w:rPr>
          <w:rFonts w:ascii="Times New Roman" w:hAnsi="Times New Roman" w:cs="Times New Roman"/>
        </w:rPr>
        <w:t xml:space="preserve"> Mücbir sebebin idarece kabulü halinde, mücbir sebep halinin sözleşmenin ifasını imkânsız kılması halinde sözleşme feshedilir. Sözleşmenin ifasını geciktirmesi halinde uygun </w:t>
      </w:r>
      <w:r w:rsidR="006D3CFC" w:rsidRPr="0037378D">
        <w:rPr>
          <w:rFonts w:ascii="Times New Roman" w:hAnsi="Times New Roman" w:cs="Times New Roman"/>
        </w:rPr>
        <w:t>bir ek süre verilir.</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19.4.</w:t>
      </w:r>
      <w:r w:rsidR="00E77783" w:rsidRPr="0037378D">
        <w:rPr>
          <w:rFonts w:ascii="Times New Roman" w:hAnsi="Times New Roman" w:cs="Times New Roman"/>
        </w:rPr>
        <w:t xml:space="preserve"> Zamanında yapılmayan başvurular dikkate alınmaz.</w:t>
      </w:r>
    </w:p>
    <w:p w:rsidR="00E77783" w:rsidRPr="0037378D" w:rsidRDefault="0034717F"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19.5.</w:t>
      </w:r>
      <w:r w:rsidR="00E77783" w:rsidRPr="0037378D">
        <w:rPr>
          <w:rFonts w:ascii="Times New Roman" w:hAnsi="Times New Roman" w:cs="Times New Roman"/>
        </w:rPr>
        <w:t xml:space="preserve"> Mücbir sebeplerden etkilenen yüklenici, mücbir sebeplerin etkisinden kaç gün içinde kurtulacağını idareye bildirmek zorundadır.</w:t>
      </w:r>
    </w:p>
    <w:p w:rsidR="00E77783" w:rsidRPr="0037378D" w:rsidRDefault="0034147D"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19.6.</w:t>
      </w:r>
      <w:r w:rsidR="00E77783" w:rsidRPr="0037378D">
        <w:rPr>
          <w:rFonts w:ascii="Times New Roman" w:hAnsi="Times New Roman" w:cs="Times New Roman"/>
        </w:rPr>
        <w:t xml:space="preserve"> İdarece süre uzatımı talebinin kabul edilmesi halinde, süre uzatımı verildiği ve bunun kapsamı yükleniciye bildirilir. </w:t>
      </w:r>
    </w:p>
    <w:p w:rsidR="00E77783" w:rsidRPr="0037378D" w:rsidRDefault="0034147D"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19.7.</w:t>
      </w:r>
      <w:r w:rsidR="00E77783" w:rsidRPr="0037378D">
        <w:rPr>
          <w:rFonts w:ascii="Times New Roman" w:hAnsi="Times New Roman" w:cs="Times New Roman"/>
        </w:rPr>
        <w:t xml:space="preserve"> Taraflar, mücbir sebeplerin sonucu olarak sözleşmeden kaynaklanan yükümlülüklerini yerine getirmede meydana gelebilecek gecikmeleri en aza indirmek </w:t>
      </w:r>
      <w:r w:rsidR="000E13B2" w:rsidRPr="0037378D">
        <w:rPr>
          <w:rFonts w:ascii="Times New Roman" w:hAnsi="Times New Roman" w:cs="Times New Roman"/>
        </w:rPr>
        <w:t>için azami gayreti gösterirler.</w:t>
      </w:r>
    </w:p>
    <w:p w:rsidR="00E77783" w:rsidRPr="0037378D" w:rsidRDefault="00624695" w:rsidP="00624695">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20- SÖZLEŞME KAPSAMINDA YAPTIRILABİLECEK İLAVE İŞLER, İŞ EKSİLİŞİ VE İŞİN TASFİYESİ :</w:t>
      </w:r>
    </w:p>
    <w:p w:rsidR="007B5011" w:rsidRPr="0037378D" w:rsidRDefault="007B5011" w:rsidP="007B5011">
      <w:pPr>
        <w:spacing w:after="60"/>
        <w:jc w:val="both"/>
        <w:rPr>
          <w:rFonts w:ascii="Times New Roman" w:hAnsi="Times New Roman" w:cs="Times New Roman"/>
        </w:rPr>
      </w:pPr>
      <w:r w:rsidRPr="0037378D">
        <w:rPr>
          <w:rFonts w:ascii="Times New Roman" w:hAnsi="Times New Roman" w:cs="Times New Roman"/>
          <w:color w:val="0000FF"/>
        </w:rPr>
        <w:tab/>
      </w:r>
      <w:r w:rsidRPr="0037378D">
        <w:rPr>
          <w:rFonts w:ascii="Times New Roman" w:hAnsi="Times New Roman" w:cs="Times New Roman"/>
        </w:rPr>
        <w:t xml:space="preserve">20.1. İdarece bitkisel/hayvansal üretim programında ihaleden sonra değişikliğe gidilmesi veya öngörülemeyen durumlar nedeniyle iş artışının zorunlu olması halinde, işin; </w:t>
      </w:r>
    </w:p>
    <w:p w:rsidR="007B5011" w:rsidRPr="0037378D" w:rsidRDefault="007B5011" w:rsidP="007B5011">
      <w:pPr>
        <w:spacing w:after="60"/>
        <w:jc w:val="both"/>
        <w:rPr>
          <w:rFonts w:ascii="Times New Roman" w:hAnsi="Times New Roman" w:cs="Times New Roman"/>
        </w:rPr>
      </w:pPr>
      <w:r w:rsidRPr="0037378D">
        <w:rPr>
          <w:rFonts w:ascii="Times New Roman" w:hAnsi="Times New Roman" w:cs="Times New Roman"/>
        </w:rPr>
        <w:tab/>
        <w:t xml:space="preserve">a) Sözleşmeye konu hizmet içinde kalması, </w:t>
      </w:r>
    </w:p>
    <w:p w:rsidR="007B5011" w:rsidRPr="0037378D" w:rsidRDefault="007B5011" w:rsidP="007B5011">
      <w:pPr>
        <w:spacing w:after="60"/>
        <w:jc w:val="both"/>
        <w:rPr>
          <w:rFonts w:ascii="Times New Roman" w:hAnsi="Times New Roman" w:cs="Times New Roman"/>
        </w:rPr>
      </w:pPr>
      <w:r w:rsidRPr="0037378D">
        <w:rPr>
          <w:rFonts w:ascii="Times New Roman" w:hAnsi="Times New Roman" w:cs="Times New Roman"/>
        </w:rPr>
        <w:tab/>
        <w:t xml:space="preserve">b) İdareyi külfete sokmaksızın asıl işten ayrılmasının teknik veya ekonomik olarak mümkün olmaması, </w:t>
      </w:r>
    </w:p>
    <w:p w:rsidR="00E77783" w:rsidRPr="0037378D" w:rsidRDefault="007B5011" w:rsidP="007B5011">
      <w:pPr>
        <w:spacing w:after="60"/>
        <w:jc w:val="both"/>
        <w:rPr>
          <w:rFonts w:ascii="Times New Roman" w:hAnsi="Times New Roman" w:cs="Times New Roman"/>
        </w:rPr>
      </w:pPr>
      <w:r w:rsidRPr="0037378D">
        <w:rPr>
          <w:rFonts w:ascii="Times New Roman" w:hAnsi="Times New Roman" w:cs="Times New Roman"/>
        </w:rPr>
        <w:t>şartlarıyla, sözleşme bedelinin % 25'ine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37378D" w:rsidRDefault="007B5011" w:rsidP="00147553">
      <w:pPr>
        <w:spacing w:after="60"/>
        <w:jc w:val="both"/>
        <w:rPr>
          <w:rFonts w:ascii="Times New Roman" w:hAnsi="Times New Roman" w:cs="Times New Roman"/>
        </w:rPr>
      </w:pPr>
      <w:r w:rsidRPr="0037378D">
        <w:rPr>
          <w:rFonts w:ascii="Times New Roman" w:hAnsi="Times New Roman" w:cs="Times New Roman"/>
        </w:rPr>
        <w:tab/>
        <w:t>20.2. 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F35F74" w:rsidRPr="0037378D" w:rsidRDefault="007B5011" w:rsidP="00147553">
      <w:pPr>
        <w:spacing w:after="60"/>
        <w:jc w:val="both"/>
        <w:rPr>
          <w:rFonts w:ascii="Times New Roman" w:hAnsi="Times New Roman" w:cs="Times New Roman"/>
          <w:color w:val="0000FF"/>
        </w:rPr>
      </w:pPr>
      <w:r w:rsidRPr="0037378D">
        <w:rPr>
          <w:rFonts w:ascii="Times New Roman" w:hAnsi="Times New Roman" w:cs="Times New Roman"/>
        </w:rPr>
        <w:tab/>
        <w:t>20.3. İdare, ayrıca en az on (10) gün önceden haber verilmek kaydıyla ihale edilen işlerle aynı cinsten olmak üzere yeni işler ihdas edebilir, yüklenici bu hususlara itiraz edemez</w:t>
      </w:r>
      <w:r w:rsidR="002640EB" w:rsidRPr="0037378D">
        <w:rPr>
          <w:rFonts w:ascii="Times New Roman" w:hAnsi="Times New Roman" w:cs="Times New Roman"/>
        </w:rPr>
        <w:t>.</w:t>
      </w:r>
    </w:p>
    <w:p w:rsidR="00E77783" w:rsidRPr="0037378D" w:rsidRDefault="008170C6" w:rsidP="008170C6">
      <w:pPr>
        <w:spacing w:before="240" w:after="60"/>
        <w:jc w:val="both"/>
        <w:rPr>
          <w:rFonts w:ascii="Times New Roman" w:hAnsi="Times New Roman" w:cs="Times New Roman"/>
          <w:b/>
          <w:u w:val="single"/>
        </w:rPr>
      </w:pPr>
      <w:r w:rsidRPr="0037378D">
        <w:rPr>
          <w:rFonts w:ascii="Times New Roman" w:hAnsi="Times New Roman" w:cs="Times New Roman"/>
          <w:b/>
        </w:rPr>
        <w:tab/>
      </w:r>
    </w:p>
    <w:p w:rsidR="003457EB" w:rsidRPr="003457EB" w:rsidRDefault="008170C6" w:rsidP="003457EB">
      <w:pPr>
        <w:spacing w:before="240" w:after="60"/>
        <w:jc w:val="both"/>
        <w:rPr>
          <w:rFonts w:ascii="Times New Roman" w:eastAsia="Calibri" w:hAnsi="Times New Roman" w:cs="Times New Roman"/>
          <w:b/>
          <w:sz w:val="24"/>
          <w:szCs w:val="24"/>
          <w:u w:val="single"/>
        </w:rPr>
      </w:pPr>
      <w:r w:rsidRPr="0037378D">
        <w:rPr>
          <w:rFonts w:ascii="Times New Roman" w:hAnsi="Times New Roman" w:cs="Times New Roman"/>
        </w:rPr>
        <w:tab/>
      </w:r>
      <w:r w:rsidR="003457EB" w:rsidRPr="003457EB">
        <w:rPr>
          <w:rFonts w:ascii="Times New Roman" w:eastAsia="Calibri" w:hAnsi="Times New Roman" w:cs="Times New Roman"/>
          <w:b/>
          <w:sz w:val="24"/>
          <w:szCs w:val="24"/>
          <w:u w:val="single"/>
        </w:rPr>
        <w:t>MADDE 21- CEZALAR VE KESİNTİLER</w:t>
      </w:r>
      <w:r w:rsidR="003457EB" w:rsidRPr="003457EB">
        <w:rPr>
          <w:rFonts w:ascii="Times New Roman" w:eastAsia="Calibri" w:hAnsi="Times New Roman" w:cs="Times New Roman"/>
          <w:b/>
          <w:sz w:val="24"/>
          <w:szCs w:val="24"/>
          <w:u w:val="single"/>
        </w:rPr>
        <w:tab/>
        <w:t>:</w:t>
      </w:r>
    </w:p>
    <w:p w:rsidR="003457EB" w:rsidRPr="003457EB" w:rsidRDefault="003457EB" w:rsidP="003457EB">
      <w:pPr>
        <w:spacing w:after="0"/>
        <w:jc w:val="both"/>
        <w:rPr>
          <w:rFonts w:ascii="Times New Roman" w:eastAsia="Arial" w:hAnsi="Times New Roman" w:cs="Times New Roman"/>
          <w:sz w:val="24"/>
          <w:szCs w:val="24"/>
        </w:rPr>
      </w:pPr>
      <w:r w:rsidRPr="003457EB">
        <w:rPr>
          <w:rFonts w:ascii="Times New Roman" w:eastAsia="Calibri" w:hAnsi="Times New Roman" w:cs="Times New Roman"/>
          <w:sz w:val="24"/>
          <w:szCs w:val="24"/>
        </w:rPr>
        <w:tab/>
        <w:t>İdare tarafından uygulanacak cezalar aşağıda belirtilmiştir</w:t>
      </w:r>
      <w:r w:rsidRPr="003457EB">
        <w:rPr>
          <w:rFonts w:ascii="Times New Roman" w:eastAsia="Calibri" w:hAnsi="Times New Roman" w:cs="Times New Roman"/>
          <w:strike/>
          <w:color w:val="FF0000"/>
          <w:sz w:val="24"/>
          <w:szCs w:val="24"/>
        </w:rPr>
        <w:t xml:space="preserve"> </w:t>
      </w:r>
      <w:r w:rsidRPr="003457EB">
        <w:rPr>
          <w:rFonts w:ascii="Times New Roman" w:eastAsia="Calibri" w:hAnsi="Times New Roman" w:cs="Times New Roman"/>
          <w:sz w:val="24"/>
          <w:szCs w:val="24"/>
        </w:rPr>
        <w:tab/>
      </w:r>
    </w:p>
    <w:p w:rsidR="003457EB" w:rsidRPr="003457EB" w:rsidRDefault="003457EB" w:rsidP="003457EB">
      <w:pPr>
        <w:spacing w:after="0"/>
        <w:jc w:val="both"/>
        <w:rPr>
          <w:rFonts w:ascii="Times New Roman" w:eastAsia="Calibri" w:hAnsi="Times New Roman" w:cs="Times New Roman"/>
          <w:sz w:val="24"/>
          <w:szCs w:val="24"/>
        </w:rPr>
      </w:pPr>
      <w:bookmarkStart w:id="1" w:name="bookmark91"/>
      <w:bookmarkStart w:id="2" w:name="bookmark94"/>
      <w:bookmarkStart w:id="3" w:name="bookmark95"/>
      <w:bookmarkEnd w:id="1"/>
      <w:bookmarkEnd w:id="2"/>
      <w:bookmarkEnd w:id="3"/>
      <w:r w:rsidRPr="003457EB">
        <w:rPr>
          <w:rFonts w:ascii="Times New Roman" w:eastAsia="Calibri" w:hAnsi="Times New Roman" w:cs="Times New Roman"/>
          <w:sz w:val="24"/>
          <w:szCs w:val="24"/>
        </w:rPr>
        <w:tab/>
        <w:t>a) Yüklenici, çalışmanın başlaması için yapılan yazılı ihbar üzerine belirtilen günde işe başlar. Belirtilen günde işe başlamadığı takdirde beher gün için sözleşme bedelinin</w:t>
      </w:r>
      <w:r>
        <w:rPr>
          <w:rFonts w:ascii="Times New Roman" w:eastAsia="Calibri" w:hAnsi="Times New Roman" w:cs="Times New Roman"/>
          <w:sz w:val="24"/>
          <w:szCs w:val="24"/>
        </w:rPr>
        <w:t xml:space="preserve"> %06(Bindealtı)</w:t>
      </w:r>
      <w:r w:rsidRPr="003457EB">
        <w:rPr>
          <w:rFonts w:ascii="Times New Roman" w:eastAsia="Calibri" w:hAnsi="Times New Roman" w:cs="Times New Roman"/>
          <w:sz w:val="24"/>
          <w:szCs w:val="24"/>
        </w:rPr>
        <w:t xml:space="preserve">  oranında </w:t>
      </w:r>
      <w:r w:rsidRPr="003457EB">
        <w:rPr>
          <w:rFonts w:ascii="Times New Roman" w:eastAsia="Calibri" w:hAnsi="Times New Roman" w:cs="Times New Roman"/>
          <w:sz w:val="24"/>
          <w:szCs w:val="24"/>
        </w:rPr>
        <w:lastRenderedPageBreak/>
        <w:t>ceza kesilir. Bu cezalı süre Üç (3)  günü geçtiği takdirde İdare ceza almaya devam ederek beklemekte veya sözleşmenin 9-a maddesi esaslarında sözleşmeyi feshetmekte serbesttir. Yüklenicinin talebi üzerine idarece uygun görülmesi halinde cezalı süre uzatılabilir.</w:t>
      </w:r>
    </w:p>
    <w:p w:rsidR="003457EB" w:rsidRPr="003457EB" w:rsidRDefault="003457EB" w:rsidP="003457EB">
      <w:pPr>
        <w:spacing w:after="0"/>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ab/>
        <w:t>b) Normal çalışma günlerinde istenilen miktarda işin yapılmaması halinde eksik bırakılan işe ait bedelin yarısı Yükleniciden ceza olarak kesilecektir. Bu şekilde eksik çalışma süresi art arda üç (3) günü aştığı takdirde İdare çalışmayı cezalı olarak devam ettirmekte veya sözleşmenin 9. madde hükümlerini uygulamakta serbesttir.</w:t>
      </w:r>
    </w:p>
    <w:p w:rsidR="003457EB" w:rsidRPr="003457EB" w:rsidRDefault="003457EB" w:rsidP="003457EB">
      <w:pPr>
        <w:spacing w:after="0"/>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ab/>
        <w:t xml:space="preserve">c) Yüklenici ve kanuni vekilinin işin başında bulunamadığının tespiti halinde iş başında bulunulmayan her bir gün için sözleşme bedelinin </w:t>
      </w:r>
      <w:r>
        <w:rPr>
          <w:rFonts w:ascii="Times New Roman" w:eastAsia="Calibri" w:hAnsi="Times New Roman" w:cs="Times New Roman"/>
          <w:sz w:val="24"/>
          <w:szCs w:val="24"/>
        </w:rPr>
        <w:t>%06(Bindealtı)</w:t>
      </w:r>
      <w:r w:rsidRPr="003457EB">
        <w:rPr>
          <w:rFonts w:ascii="Times New Roman" w:eastAsia="Calibri" w:hAnsi="Times New Roman" w:cs="Times New Roman"/>
          <w:sz w:val="24"/>
          <w:szCs w:val="24"/>
        </w:rPr>
        <w:t xml:space="preserve">  oranında ceza kesilir.</w:t>
      </w:r>
    </w:p>
    <w:p w:rsidR="003457EB" w:rsidRPr="003457EB" w:rsidRDefault="003457EB" w:rsidP="003457EB">
      <w:pPr>
        <w:spacing w:after="0"/>
        <w:ind w:firstLine="708"/>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d) Teknik şartname, idari şartname ve sözleşmenin her hangi bir maddesine uyulmaması halinde ihlal edilen her bir madde için günlük olarak; iş, araç, makine, biçerdöver vb. başına ayrı ayrı olmak üzere sözleşme tutarının binde iki oranında ceza kesilir. Uygun iş yapılmaması nedeniyle İdarenin uğradığı zarar ziyan yükleniciden ayrıca tahsil edilir.</w:t>
      </w:r>
    </w:p>
    <w:p w:rsidR="003457EB" w:rsidRPr="003457EB" w:rsidRDefault="003457EB" w:rsidP="003457EB">
      <w:pPr>
        <w:spacing w:after="0"/>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ab/>
        <w:t xml:space="preserve">e) Kesilecek toplam ceza tutarı hiçbir şekilde ihale bedelini aşamaz. </w:t>
      </w:r>
    </w:p>
    <w:p w:rsidR="003457EB" w:rsidRPr="003457EB" w:rsidRDefault="003457EB" w:rsidP="003457EB">
      <w:pPr>
        <w:spacing w:after="0"/>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ab/>
        <w:t>f) Verilen ek süreler mücbir sebepten dolayı verilir ise cezasız, diğer hallerde ise cezalı olarak uzatılır.</w:t>
      </w:r>
    </w:p>
    <w:p w:rsidR="003457EB" w:rsidRPr="003457EB" w:rsidRDefault="003457EB" w:rsidP="003457EB">
      <w:pPr>
        <w:spacing w:after="0"/>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ab/>
        <w:t xml:space="preserve">g) Gecikme cezası, yükleniciye ayrıca protesto çekmeye gerek kalmaksızın ödemelerden kesilir. Bu cezanın ödemelerden karşılanamaması halinde yükleniciden ayrıca tahsil edilir. </w:t>
      </w:r>
    </w:p>
    <w:p w:rsidR="003457EB" w:rsidRDefault="003457EB" w:rsidP="003457EB">
      <w:pPr>
        <w:spacing w:after="0"/>
        <w:jc w:val="both"/>
        <w:rPr>
          <w:rFonts w:ascii="Times New Roman" w:eastAsia="Calibri" w:hAnsi="Times New Roman" w:cs="Times New Roman"/>
          <w:sz w:val="24"/>
          <w:szCs w:val="24"/>
        </w:rPr>
      </w:pPr>
      <w:r w:rsidRPr="003457EB">
        <w:rPr>
          <w:rFonts w:ascii="Times New Roman" w:eastAsia="Calibri" w:hAnsi="Times New Roman" w:cs="Times New Roman"/>
          <w:sz w:val="24"/>
          <w:szCs w:val="24"/>
        </w:rPr>
        <w:tab/>
        <w:t>h) Uygulanan cezalara rağmen yüklenicinin yükümlülüklerini eksiksiz olarak yerine getirmemekte ısrar etmesi halinde sözleşmenin 9-a maddesindeki fesih hükümleri yürürlüğe konulur.</w:t>
      </w:r>
    </w:p>
    <w:p w:rsidR="003457EB" w:rsidRPr="003457EB" w:rsidRDefault="003457EB" w:rsidP="003457EB">
      <w:pPr>
        <w:spacing w:after="0"/>
        <w:jc w:val="both"/>
        <w:rPr>
          <w:rFonts w:ascii="Times New Roman" w:eastAsia="Calibri" w:hAnsi="Times New Roman" w:cs="Times New Roman"/>
          <w:b/>
          <w:sz w:val="24"/>
          <w:szCs w:val="24"/>
        </w:rPr>
      </w:pPr>
    </w:p>
    <w:p w:rsidR="00E77783" w:rsidRPr="0037378D" w:rsidRDefault="00E77783" w:rsidP="003457EB">
      <w:pPr>
        <w:spacing w:after="0"/>
        <w:jc w:val="both"/>
        <w:rPr>
          <w:rFonts w:ascii="Times New Roman" w:hAnsi="Times New Roman" w:cs="Times New Roman"/>
          <w:b/>
          <w:u w:val="single"/>
        </w:rPr>
      </w:pPr>
      <w:r w:rsidRPr="0037378D">
        <w:rPr>
          <w:rFonts w:ascii="Times New Roman" w:hAnsi="Times New Roman" w:cs="Times New Roman"/>
          <w:b/>
          <w:u w:val="single"/>
        </w:rPr>
        <w:t>MADDE 22- YÜKLENİCİNİN TAZMİN SORUMLULUĞU</w:t>
      </w:r>
      <w:r w:rsidRPr="0037378D">
        <w:rPr>
          <w:rFonts w:ascii="Times New Roman" w:hAnsi="Times New Roman" w:cs="Times New Roman"/>
          <w:b/>
          <w:u w:val="single"/>
        </w:rPr>
        <w:tab/>
        <w:t>:</w:t>
      </w:r>
    </w:p>
    <w:p w:rsidR="00E77783" w:rsidRPr="0037378D" w:rsidRDefault="008170C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37378D" w:rsidRDefault="00144305" w:rsidP="005B0B2B">
      <w:pPr>
        <w:spacing w:before="240" w:after="60"/>
        <w:jc w:val="both"/>
        <w:rPr>
          <w:rFonts w:ascii="Times New Roman" w:hAnsi="Times New Roman" w:cs="Times New Roman"/>
          <w:b/>
          <w:color w:val="0000FF"/>
          <w:u w:val="single"/>
        </w:rPr>
      </w:pPr>
      <w:r w:rsidRPr="0037378D">
        <w:rPr>
          <w:rFonts w:ascii="Times New Roman" w:hAnsi="Times New Roman" w:cs="Times New Roman"/>
          <w:b/>
          <w:color w:val="0000FF"/>
        </w:rPr>
        <w:tab/>
      </w:r>
      <w:r w:rsidRPr="0037378D">
        <w:rPr>
          <w:rFonts w:ascii="Times New Roman" w:hAnsi="Times New Roman" w:cs="Times New Roman"/>
          <w:b/>
          <w:u w:val="single"/>
        </w:rPr>
        <w:t>MADDE 23- YÜKLENİCİNİN SÖZLEŞME KONUSU İŞ İLE İLGİLİ ÇALIŞTIRACAĞI PERSONELE İLİŞKİN SORUMLULUKLARI</w:t>
      </w:r>
      <w:r w:rsidRPr="0037378D">
        <w:rPr>
          <w:rFonts w:ascii="Times New Roman" w:hAnsi="Times New Roman" w:cs="Times New Roman"/>
          <w:b/>
          <w:u w:val="single"/>
        </w:rPr>
        <w:tab/>
        <w:t xml:space="preserve">: </w:t>
      </w:r>
    </w:p>
    <w:p w:rsidR="00E77783" w:rsidRPr="0037378D" w:rsidRDefault="008170C6" w:rsidP="00147553">
      <w:pPr>
        <w:spacing w:after="60"/>
        <w:jc w:val="both"/>
        <w:rPr>
          <w:rFonts w:ascii="Times New Roman" w:hAnsi="Times New Roman" w:cs="Times New Roman"/>
        </w:rPr>
      </w:pPr>
      <w:r w:rsidRPr="0037378D">
        <w:rPr>
          <w:rFonts w:ascii="Times New Roman" w:hAnsi="Times New Roman" w:cs="Times New Roman"/>
          <w:color w:val="0000CC"/>
        </w:rPr>
        <w:tab/>
      </w:r>
      <w:r w:rsidR="00E77783" w:rsidRPr="0037378D">
        <w:rPr>
          <w:rFonts w:ascii="Times New Roman" w:hAnsi="Times New Roman" w:cs="Times New Roman"/>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E77783" w:rsidRPr="0037378D" w:rsidRDefault="008170C6" w:rsidP="008170C6">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24- DENETİM, MUAYENE VE KABUL İŞLEMLERİNE İLİŞKİN ŞARTLAR:</w:t>
      </w:r>
    </w:p>
    <w:p w:rsidR="00E77783" w:rsidRPr="0037378D" w:rsidRDefault="008170C6"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İhale konusu işin muayenesi ve kabulü ilgili mevzuata ve işin özelliği</w:t>
      </w:r>
      <w:r w:rsidR="00310C5B" w:rsidRPr="0037378D">
        <w:rPr>
          <w:rFonts w:ascii="Times New Roman" w:hAnsi="Times New Roman" w:cs="Times New Roman"/>
        </w:rPr>
        <w:t>ne göre şartnamesinde veya TİGEM Alım-</w:t>
      </w:r>
      <w:r w:rsidR="00E77783" w:rsidRPr="0037378D">
        <w:rPr>
          <w:rFonts w:ascii="Times New Roman" w:hAnsi="Times New Roman" w:cs="Times New Roman"/>
        </w:rPr>
        <w:t>Satım</w:t>
      </w:r>
      <w:r w:rsidR="00310C5B" w:rsidRPr="0037378D">
        <w:rPr>
          <w:rFonts w:ascii="Times New Roman" w:hAnsi="Times New Roman" w:cs="Times New Roman"/>
        </w:rPr>
        <w:t xml:space="preserve"> ve</w:t>
      </w:r>
      <w:r w:rsidR="00E77783" w:rsidRPr="0037378D">
        <w:rPr>
          <w:rFonts w:ascii="Times New Roman" w:hAnsi="Times New Roman" w:cs="Times New Roman"/>
        </w:rPr>
        <w:t xml:space="preserve"> İhale Yönetmeliğinde belirtilen esaslara göre yürütülür ve sonuçta tutanak veya hakediş raporu tanzim edilir.</w:t>
      </w:r>
    </w:p>
    <w:p w:rsidR="00E77783" w:rsidRPr="0037378D" w:rsidRDefault="008170C6" w:rsidP="008170C6">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25- ANLAŞMAZLIKLARIN ÇÖZÜM ŞEKLİ</w:t>
      </w:r>
      <w:r w:rsidR="00E77783" w:rsidRPr="0037378D">
        <w:rPr>
          <w:rFonts w:ascii="Times New Roman" w:hAnsi="Times New Roman" w:cs="Times New Roman"/>
          <w:b/>
          <w:u w:val="single"/>
        </w:rPr>
        <w:tab/>
        <w:t>:</w:t>
      </w:r>
    </w:p>
    <w:p w:rsidR="00E77783" w:rsidRPr="0037378D" w:rsidRDefault="008170C6" w:rsidP="00147553">
      <w:pPr>
        <w:spacing w:after="60"/>
        <w:jc w:val="both"/>
        <w:rPr>
          <w:rFonts w:ascii="Times New Roman" w:hAnsi="Times New Roman" w:cs="Times New Roman"/>
        </w:rPr>
      </w:pPr>
      <w:r w:rsidRPr="0037378D">
        <w:rPr>
          <w:rFonts w:ascii="Times New Roman" w:hAnsi="Times New Roman" w:cs="Times New Roman"/>
        </w:rPr>
        <w:tab/>
      </w:r>
      <w:r w:rsidR="00B704B4" w:rsidRPr="0037378D">
        <w:rPr>
          <w:rFonts w:ascii="Times New Roman" w:hAnsi="Times New Roman" w:cs="Times New Roman"/>
        </w:rPr>
        <w:t>Bu şartname ve akdedilecek sözleşmeden doğacak her türlü ihtilafların hallinde ANKARA Mahkeme ve İcra Daireleri yetkilidir</w:t>
      </w:r>
      <w:r w:rsidR="00E77783" w:rsidRPr="0037378D">
        <w:rPr>
          <w:rFonts w:ascii="Times New Roman" w:hAnsi="Times New Roman" w:cs="Times New Roman"/>
        </w:rPr>
        <w:t>.</w:t>
      </w:r>
    </w:p>
    <w:p w:rsidR="00E77783" w:rsidRPr="0037378D" w:rsidRDefault="008170C6" w:rsidP="008170C6">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26- SÖZLEŞME BEDELİNE DAHİL OLAN GİDERLER :</w:t>
      </w:r>
    </w:p>
    <w:p w:rsidR="0059507A" w:rsidRPr="0037378D" w:rsidRDefault="008170C6" w:rsidP="00D64CDB">
      <w:pPr>
        <w:spacing w:after="60"/>
        <w:jc w:val="both"/>
        <w:rPr>
          <w:rFonts w:ascii="Times New Roman" w:hAnsi="Times New Roman" w:cs="Times New Roman"/>
          <w:b/>
          <w:color w:val="FF0000"/>
          <w:u w:val="single"/>
        </w:rPr>
      </w:pPr>
      <w:r w:rsidRPr="0037378D">
        <w:rPr>
          <w:rFonts w:ascii="Times New Roman" w:hAnsi="Times New Roman" w:cs="Times New Roman"/>
        </w:rPr>
        <w:tab/>
      </w:r>
      <w:r w:rsidR="0059507A" w:rsidRPr="0037378D">
        <w:rPr>
          <w:rFonts w:ascii="Times New Roman" w:hAnsi="Times New Roman" w:cs="Times New Roman"/>
        </w:rPr>
        <w:t xml:space="preserve">Taahhüdün (ilave işler nedeniyle meydana gelebilecek artışlar dahil) yerine getirilmesine ilişkin İlgili mevzuat gereğince yapılacak ulaşım, sigorta, vergi, resim ve harç giderleri, </w:t>
      </w:r>
      <w:r w:rsidR="0059507A" w:rsidRPr="0037378D">
        <w:rPr>
          <w:rFonts w:ascii="Times New Roman" w:eastAsia="Times New Roman" w:hAnsi="Times New Roman" w:cs="Times New Roman"/>
          <w:lang w:eastAsia="tr-TR"/>
        </w:rPr>
        <w:t>ihale kararı ve sözleşmeye ait damga vergisi, sözleşmeye ait giderler,</w:t>
      </w:r>
      <w:r w:rsidR="0059507A" w:rsidRPr="0037378D">
        <w:rPr>
          <w:rFonts w:ascii="Times New Roman" w:hAnsi="Times New Roman" w:cs="Times New Roman"/>
        </w:rPr>
        <w:t xml:space="preserve"> işçi ücretleri, sigorta primleri, işçilere ilişkin diğer yasal yükümlülükler(ulusal </w:t>
      </w:r>
      <w:r w:rsidR="0059507A" w:rsidRPr="0037378D">
        <w:rPr>
          <w:rFonts w:ascii="Times New Roman" w:hAnsi="Times New Roman" w:cs="Times New Roman"/>
        </w:rPr>
        <w:lastRenderedPageBreak/>
        <w:t>bayram ve genel tatil günlerinde çalıştırılacak olan işçilerin ücretleri), işçilerin ulaşım, iş kıyafetleri, teknik şartnamede belirtilen eğitim, sağlık kontrolleri vb. diğer giderler sözleşme bedeline dahildir. İlgili mevzuatı uyarınca hesaplanacak Katma Değer Vergisi, sözleşme bedeline dahil olmayıp İdare tarafından Yükleniciye ödenecektir.</w:t>
      </w:r>
    </w:p>
    <w:p w:rsidR="00E77783" w:rsidRPr="0037378D" w:rsidRDefault="00581C4B" w:rsidP="00581C4B">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27- SÖZLEŞMENİN EKLERİ :</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27.1.</w:t>
      </w:r>
      <w:r w:rsidR="00C22382" w:rsidRPr="0037378D">
        <w:rPr>
          <w:rFonts w:ascii="Times New Roman" w:hAnsi="Times New Roman" w:cs="Times New Roman"/>
        </w:rPr>
        <w:t xml:space="preserve"> </w:t>
      </w:r>
      <w:r w:rsidR="00E77783" w:rsidRPr="0037378D">
        <w:rPr>
          <w:rFonts w:ascii="Times New Roman" w:hAnsi="Times New Roman" w:cs="Times New Roman"/>
        </w:rPr>
        <w:t xml:space="preserve">İhale dokümanı, bu sözleşmenin eki ve ayrılmaz parçası olup, İdareyi ve Yükleniciyi bağlar. Ancak, sözleşme hükümleri ile ihale dokümanını oluşturan belgelerdeki hükümler arasında çelişki veya farklılık olması halinde, ihale dokümanında yer alan hükümler esas alınır. </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27.2.</w:t>
      </w:r>
      <w:r w:rsidR="00E77783" w:rsidRPr="0037378D">
        <w:rPr>
          <w:rFonts w:ascii="Times New Roman" w:hAnsi="Times New Roman" w:cs="Times New Roman"/>
        </w:rPr>
        <w:t xml:space="preserve"> İhale dokümanını oluşturan belgeler arasındaki öncelik sıralaması aşağıdaki gibidir:</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1) </w:t>
      </w:r>
      <w:r w:rsidR="0007202B" w:rsidRPr="0037378D">
        <w:rPr>
          <w:rFonts w:ascii="Times New Roman" w:hAnsi="Times New Roman" w:cs="Times New Roman"/>
        </w:rPr>
        <w:t>Hizmet İşleri Genel Şartnamesi,</w:t>
      </w:r>
      <w:r w:rsidR="00E77783" w:rsidRPr="0037378D">
        <w:rPr>
          <w:rFonts w:ascii="Times New Roman" w:hAnsi="Times New Roman" w:cs="Times New Roman"/>
        </w:rPr>
        <w:t xml:space="preserve"> </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2) </w:t>
      </w:r>
      <w:r w:rsidR="0007202B" w:rsidRPr="0037378D">
        <w:rPr>
          <w:rFonts w:ascii="Times New Roman" w:hAnsi="Times New Roman" w:cs="Times New Roman"/>
        </w:rPr>
        <w:t>İdari Şartname,</w:t>
      </w:r>
      <w:r w:rsidR="00E77783" w:rsidRPr="0037378D">
        <w:rPr>
          <w:rFonts w:ascii="Times New Roman" w:hAnsi="Times New Roman" w:cs="Times New Roman"/>
        </w:rPr>
        <w:t xml:space="preserve"> </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3) </w:t>
      </w:r>
      <w:r w:rsidR="0007202B" w:rsidRPr="0037378D">
        <w:rPr>
          <w:rFonts w:ascii="Times New Roman" w:hAnsi="Times New Roman" w:cs="Times New Roman"/>
        </w:rPr>
        <w:t>Sözleşme Tasarısı,</w:t>
      </w:r>
      <w:r w:rsidR="00E77783" w:rsidRPr="0037378D">
        <w:rPr>
          <w:rFonts w:ascii="Times New Roman" w:hAnsi="Times New Roman" w:cs="Times New Roman"/>
        </w:rPr>
        <w:t xml:space="preserve"> </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4) </w:t>
      </w:r>
      <w:r w:rsidR="0007202B" w:rsidRPr="0037378D">
        <w:rPr>
          <w:rFonts w:ascii="Times New Roman" w:hAnsi="Times New Roman" w:cs="Times New Roman"/>
        </w:rPr>
        <w:t>Birim fiyat tarifleri (varsa)</w:t>
      </w:r>
    </w:p>
    <w:p w:rsidR="00E77783" w:rsidRPr="0037378D" w:rsidRDefault="00581C4B"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5) </w:t>
      </w:r>
      <w:r w:rsidR="0007202B" w:rsidRPr="0037378D">
        <w:rPr>
          <w:rFonts w:ascii="Times New Roman" w:hAnsi="Times New Roman" w:cs="Times New Roman"/>
        </w:rPr>
        <w:t>Teknik Şartname,</w:t>
      </w:r>
    </w:p>
    <w:p w:rsidR="0007202B" w:rsidRPr="0037378D" w:rsidRDefault="00581C4B" w:rsidP="00147553">
      <w:pPr>
        <w:spacing w:after="60"/>
        <w:jc w:val="both"/>
        <w:rPr>
          <w:rFonts w:ascii="Times New Roman" w:hAnsi="Times New Roman" w:cs="Times New Roman"/>
        </w:rPr>
      </w:pPr>
      <w:r w:rsidRPr="0037378D">
        <w:rPr>
          <w:rFonts w:ascii="Times New Roman" w:hAnsi="Times New Roman" w:cs="Times New Roman"/>
        </w:rPr>
        <w:tab/>
      </w:r>
      <w:r w:rsidR="0007202B" w:rsidRPr="0037378D">
        <w:rPr>
          <w:rFonts w:ascii="Times New Roman" w:hAnsi="Times New Roman" w:cs="Times New Roman"/>
        </w:rPr>
        <w:t>6) Açıklamalar (varsa),</w:t>
      </w:r>
    </w:p>
    <w:p w:rsidR="00F35F74" w:rsidRPr="0037378D" w:rsidRDefault="00581C4B" w:rsidP="00147553">
      <w:pPr>
        <w:spacing w:after="60"/>
        <w:jc w:val="both"/>
        <w:rPr>
          <w:rFonts w:ascii="Times New Roman" w:hAnsi="Times New Roman" w:cs="Times New Roman"/>
        </w:rPr>
      </w:pPr>
      <w:r w:rsidRPr="0037378D">
        <w:rPr>
          <w:rFonts w:ascii="Times New Roman" w:hAnsi="Times New Roman" w:cs="Times New Roman"/>
          <w:b/>
        </w:rPr>
        <w:tab/>
      </w:r>
      <w:r w:rsidR="00E77783" w:rsidRPr="0037378D">
        <w:rPr>
          <w:rFonts w:ascii="Times New Roman" w:hAnsi="Times New Roman" w:cs="Times New Roman"/>
          <w:b/>
        </w:rPr>
        <w:t>27.3.</w:t>
      </w:r>
      <w:r w:rsidR="00E77783" w:rsidRPr="0037378D">
        <w:rPr>
          <w:rFonts w:ascii="Times New Roman" w:hAnsi="Times New Roman" w:cs="Times New Roman"/>
        </w:rPr>
        <w:t xml:space="preserve"> Zeyilnameler ait oldukları dokümanın öncelik sırasına sahiptir. </w:t>
      </w:r>
    </w:p>
    <w:p w:rsidR="00E77783" w:rsidRPr="0037378D" w:rsidRDefault="00581C4B" w:rsidP="00D708D7">
      <w:pPr>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28- TEMLİK  :</w:t>
      </w:r>
    </w:p>
    <w:p w:rsidR="002640EB" w:rsidRPr="0037378D" w:rsidRDefault="00144305" w:rsidP="002640EB">
      <w:pPr>
        <w:spacing w:after="60"/>
        <w:jc w:val="both"/>
        <w:rPr>
          <w:rFonts w:ascii="Times New Roman" w:hAnsi="Times New Roman" w:cs="Times New Roman"/>
        </w:rPr>
      </w:pPr>
      <w:r w:rsidRPr="0037378D">
        <w:rPr>
          <w:rFonts w:ascii="Times New Roman" w:hAnsi="Times New Roman" w:cs="Times New Roman"/>
        </w:rPr>
        <w:tab/>
        <w:t>Yüklenici yapılan işe ilişkin hakediş ve alacaklarını idarenin yazılı izni olmaksızın başkalarına devir veya temlik edemez. Temliknamelerin noterlikçe düzenlenmesi ve idare tarafından istenilen kayıt ve şartları taşıması zorunludur.</w:t>
      </w:r>
    </w:p>
    <w:p w:rsidR="002640EB" w:rsidRPr="0037378D" w:rsidRDefault="0046053A" w:rsidP="002640EB">
      <w:pPr>
        <w:spacing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29- FİYAT FARKI ÖDENMESİ VE HESAPLANMASI ŞARTLARI :</w:t>
      </w:r>
    </w:p>
    <w:p w:rsidR="00E77783" w:rsidRPr="0037378D" w:rsidRDefault="0046053A" w:rsidP="009721E3">
      <w:pPr>
        <w:spacing w:after="60"/>
        <w:jc w:val="both"/>
        <w:rPr>
          <w:rFonts w:ascii="Times New Roman" w:hAnsi="Times New Roman" w:cs="Times New Roman"/>
        </w:rPr>
      </w:pPr>
      <w:r w:rsidRPr="0037378D">
        <w:rPr>
          <w:rFonts w:ascii="Times New Roman" w:eastAsia="Times New Roman" w:hAnsi="Times New Roman" w:cs="Times New Roman"/>
          <w:b/>
          <w:lang w:eastAsia="tr-TR"/>
        </w:rPr>
        <w:tab/>
      </w:r>
      <w:r w:rsidR="00E45962" w:rsidRPr="0037378D">
        <w:rPr>
          <w:rFonts w:ascii="Times New Roman" w:eastAsia="Times New Roman" w:hAnsi="Times New Roman" w:cs="Times New Roman"/>
          <w:b/>
          <w:lang w:eastAsia="tr-TR"/>
        </w:rPr>
        <w:t>29.</w:t>
      </w:r>
      <w:r w:rsidR="00E45962" w:rsidRPr="0037378D">
        <w:rPr>
          <w:rFonts w:ascii="Times New Roman" w:eastAsia="Times New Roman" w:hAnsi="Times New Roman" w:cs="Times New Roman"/>
          <w:lang w:eastAsia="tr-TR"/>
        </w:rPr>
        <w:t xml:space="preserve">1 </w:t>
      </w:r>
      <w:r w:rsidR="009721E3" w:rsidRPr="0037378D">
        <w:rPr>
          <w:rFonts w:ascii="Times New Roman" w:hAnsi="Times New Roman" w:cs="Times New Roman"/>
        </w:rPr>
        <w:t xml:space="preserve"> Bu iş için, </w:t>
      </w:r>
      <w:r w:rsidR="005B795E" w:rsidRPr="0037378D">
        <w:rPr>
          <w:rFonts w:ascii="Times New Roman" w:hAnsi="Times New Roman" w:cs="Times New Roman"/>
        </w:rPr>
        <w:t xml:space="preserve"> fiyat farkı veril</w:t>
      </w:r>
      <w:r w:rsidR="007B18F1">
        <w:rPr>
          <w:rFonts w:ascii="Times New Roman" w:hAnsi="Times New Roman" w:cs="Times New Roman"/>
        </w:rPr>
        <w:t>meyecektir.</w:t>
      </w:r>
    </w:p>
    <w:p w:rsidR="00E77783" w:rsidRPr="0037378D" w:rsidRDefault="0046053A" w:rsidP="00D708D7">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E77783" w:rsidRPr="0037378D">
        <w:rPr>
          <w:rFonts w:ascii="Times New Roman" w:hAnsi="Times New Roman" w:cs="Times New Roman"/>
          <w:b/>
          <w:u w:val="single"/>
        </w:rPr>
        <w:t>MADDE 30- ALT YÜKLENİCİLERE İL</w:t>
      </w:r>
      <w:r w:rsidR="00DC1EF2" w:rsidRPr="0037378D">
        <w:rPr>
          <w:rFonts w:ascii="Times New Roman" w:hAnsi="Times New Roman" w:cs="Times New Roman"/>
          <w:b/>
          <w:u w:val="single"/>
        </w:rPr>
        <w:t>İŞKİN BİLGİLER VE SORUMLULUKLAR</w:t>
      </w:r>
      <w:r w:rsidR="00E77783" w:rsidRPr="0037378D">
        <w:rPr>
          <w:rFonts w:ascii="Times New Roman" w:hAnsi="Times New Roman" w:cs="Times New Roman"/>
          <w:b/>
          <w:u w:val="single"/>
        </w:rPr>
        <w:t>:</w:t>
      </w:r>
    </w:p>
    <w:p w:rsidR="008E426A" w:rsidRPr="0037378D" w:rsidRDefault="0046053A" w:rsidP="00147553">
      <w:pPr>
        <w:spacing w:after="60"/>
        <w:jc w:val="both"/>
        <w:rPr>
          <w:rFonts w:ascii="Times New Roman" w:eastAsia="Times New Roman" w:hAnsi="Times New Roman" w:cs="Times New Roman"/>
          <w:lang w:eastAsia="tr-TR"/>
        </w:rPr>
      </w:pPr>
      <w:r w:rsidRPr="0037378D">
        <w:rPr>
          <w:rFonts w:ascii="Times New Roman" w:eastAsia="Times New Roman" w:hAnsi="Times New Roman" w:cs="Times New Roman"/>
          <w:lang w:eastAsia="tr-TR"/>
        </w:rPr>
        <w:tab/>
      </w:r>
      <w:r w:rsidR="008E426A" w:rsidRPr="0037378D">
        <w:rPr>
          <w:rFonts w:ascii="Times New Roman" w:eastAsia="Times New Roman" w:hAnsi="Times New Roman" w:cs="Times New Roman"/>
          <w:lang w:eastAsia="tr-TR"/>
        </w:rPr>
        <w:t>Bu işte alt yüklenici çalıştırılmayacak ve işlerin tamamı yüklenicinin kendisi tarafından yapılacaktır.</w:t>
      </w:r>
    </w:p>
    <w:p w:rsidR="00E77783" w:rsidRPr="0037378D" w:rsidRDefault="0046053A" w:rsidP="0046053A">
      <w:pPr>
        <w:spacing w:before="240" w:after="60"/>
        <w:jc w:val="both"/>
        <w:rPr>
          <w:rFonts w:ascii="Times New Roman" w:hAnsi="Times New Roman" w:cs="Times New Roman"/>
          <w:b/>
          <w:u w:val="single"/>
        </w:rPr>
      </w:pPr>
      <w:r w:rsidRPr="0037378D">
        <w:rPr>
          <w:rFonts w:ascii="Times New Roman" w:hAnsi="Times New Roman" w:cs="Times New Roman"/>
          <w:b/>
        </w:rPr>
        <w:tab/>
      </w:r>
      <w:r w:rsidR="008A7D2A" w:rsidRPr="0037378D">
        <w:rPr>
          <w:rFonts w:ascii="Times New Roman" w:hAnsi="Times New Roman" w:cs="Times New Roman"/>
          <w:b/>
          <w:u w:val="single"/>
        </w:rPr>
        <w:t>MADDE 31</w:t>
      </w:r>
      <w:r w:rsidR="00E77783" w:rsidRPr="0037378D">
        <w:rPr>
          <w:rFonts w:ascii="Times New Roman" w:hAnsi="Times New Roman" w:cs="Times New Roman"/>
          <w:b/>
          <w:u w:val="single"/>
        </w:rPr>
        <w:t>- CEZAİ HÜKÜM VE İHALELERDEN YASAKLAMA :</w:t>
      </w:r>
    </w:p>
    <w:p w:rsidR="00E77783" w:rsidRPr="0037378D" w:rsidRDefault="0046053A"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37378D" w:rsidRDefault="0046053A" w:rsidP="0046053A">
      <w:pPr>
        <w:spacing w:before="240" w:after="60"/>
        <w:jc w:val="both"/>
        <w:rPr>
          <w:rFonts w:ascii="Times New Roman" w:hAnsi="Times New Roman" w:cs="Times New Roman"/>
          <w:b/>
          <w:u w:val="single"/>
        </w:rPr>
      </w:pPr>
      <w:r w:rsidRPr="0037378D">
        <w:rPr>
          <w:rFonts w:ascii="Times New Roman" w:hAnsi="Times New Roman" w:cs="Times New Roman"/>
          <w:b/>
        </w:rPr>
        <w:tab/>
      </w:r>
      <w:r w:rsidR="008A7D2A" w:rsidRPr="0037378D">
        <w:rPr>
          <w:rFonts w:ascii="Times New Roman" w:hAnsi="Times New Roman" w:cs="Times New Roman"/>
          <w:b/>
          <w:u w:val="single"/>
        </w:rPr>
        <w:t>MADDE 32</w:t>
      </w:r>
      <w:r w:rsidR="00E77783" w:rsidRPr="0037378D">
        <w:rPr>
          <w:rFonts w:ascii="Times New Roman" w:hAnsi="Times New Roman" w:cs="Times New Roman"/>
          <w:b/>
          <w:u w:val="single"/>
        </w:rPr>
        <w:t>- SÖZLEŞME VE EKLERİ İLE ÇELİŞKİ HALİNDE UYGULAMA :</w:t>
      </w:r>
    </w:p>
    <w:p w:rsidR="00E77783" w:rsidRPr="0037378D" w:rsidRDefault="0046053A"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İşbu Sözleşme, İdari Şartname, Teknik Şartname, Teknik Resim ve ekleri birbirinin ayrılmaz ve tamamlayıcı birer parçasıdır. Bunların her birinin kendi içinde çelişkili hükümler bulunması halinde </w:t>
      </w:r>
      <w:r w:rsidR="009B703A" w:rsidRPr="0037378D">
        <w:rPr>
          <w:rFonts w:ascii="Times New Roman" w:hAnsi="Times New Roman" w:cs="Times New Roman"/>
        </w:rPr>
        <w:t>İdare</w:t>
      </w:r>
      <w:r w:rsidR="00EF3F58" w:rsidRPr="0037378D">
        <w:rPr>
          <w:rFonts w:ascii="Times New Roman" w:hAnsi="Times New Roman" w:cs="Times New Roman"/>
        </w:rPr>
        <w:t>/İşletme</w:t>
      </w:r>
      <w:r w:rsidR="009B703A" w:rsidRPr="0037378D">
        <w:rPr>
          <w:rFonts w:ascii="Times New Roman" w:hAnsi="Times New Roman" w:cs="Times New Roman"/>
        </w:rPr>
        <w:t xml:space="preserve"> </w:t>
      </w:r>
      <w:r w:rsidR="00E77783" w:rsidRPr="0037378D">
        <w:rPr>
          <w:rFonts w:ascii="Times New Roman" w:hAnsi="Times New Roman" w:cs="Times New Roman"/>
        </w:rPr>
        <w:t xml:space="preserve">lehine olan hüküm uygulanır. </w:t>
      </w:r>
    </w:p>
    <w:p w:rsidR="00E77783" w:rsidRPr="0037378D" w:rsidRDefault="0046053A" w:rsidP="0046053A">
      <w:pPr>
        <w:keepNext/>
        <w:spacing w:before="240" w:after="60"/>
        <w:jc w:val="both"/>
        <w:rPr>
          <w:rFonts w:ascii="Times New Roman" w:hAnsi="Times New Roman" w:cs="Times New Roman"/>
          <w:b/>
          <w:u w:val="single"/>
        </w:rPr>
      </w:pPr>
      <w:r w:rsidRPr="0037378D">
        <w:rPr>
          <w:rFonts w:ascii="Times New Roman" w:hAnsi="Times New Roman" w:cs="Times New Roman"/>
          <w:b/>
        </w:rPr>
        <w:tab/>
      </w:r>
      <w:r w:rsidR="008A7D2A" w:rsidRPr="0037378D">
        <w:rPr>
          <w:rFonts w:ascii="Times New Roman" w:hAnsi="Times New Roman" w:cs="Times New Roman"/>
          <w:b/>
          <w:u w:val="single"/>
        </w:rPr>
        <w:t>MADDE 33</w:t>
      </w:r>
      <w:r w:rsidR="00E77783" w:rsidRPr="0037378D">
        <w:rPr>
          <w:rFonts w:ascii="Times New Roman" w:hAnsi="Times New Roman" w:cs="Times New Roman"/>
          <w:b/>
          <w:u w:val="single"/>
        </w:rPr>
        <w:t xml:space="preserve">- GENEL HÜKÜMLER : </w:t>
      </w:r>
    </w:p>
    <w:p w:rsidR="00E77783" w:rsidRPr="0037378D" w:rsidRDefault="0046053A"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E77783" w:rsidRPr="0037378D" w:rsidRDefault="0046053A"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b) Yüklenicinin göstermiş olduğu adrese yapılacak tebligat Yüklenicinin kendisine yapılmış sayılır.</w:t>
      </w:r>
    </w:p>
    <w:p w:rsidR="00396D56" w:rsidRPr="0037378D" w:rsidRDefault="0046053A" w:rsidP="00147553">
      <w:pPr>
        <w:spacing w:after="60"/>
        <w:jc w:val="both"/>
        <w:rPr>
          <w:rFonts w:ascii="Times New Roman" w:hAnsi="Times New Roman" w:cs="Times New Roman"/>
        </w:rPr>
      </w:pPr>
      <w:r w:rsidRPr="0037378D">
        <w:rPr>
          <w:rFonts w:ascii="Times New Roman" w:hAnsi="Times New Roman" w:cs="Times New Roman"/>
        </w:rPr>
        <w:tab/>
      </w:r>
      <w:r w:rsidR="00E77783" w:rsidRPr="0037378D">
        <w:rPr>
          <w:rFonts w:ascii="Times New Roman" w:hAnsi="Times New Roman" w:cs="Times New Roman"/>
        </w:rPr>
        <w:t xml:space="preserve">c) </w:t>
      </w:r>
      <w:r w:rsidR="00396D56" w:rsidRPr="0037378D">
        <w:rPr>
          <w:rFonts w:ascii="Times New Roman" w:hAnsi="Times New Roman" w:cs="Times New Roman"/>
        </w:rPr>
        <w:t>Genel hükümlerle ilgili diğer hususlar İdari Şartnamenin</w:t>
      </w:r>
      <w:r w:rsidR="00464C1C" w:rsidRPr="0037378D">
        <w:rPr>
          <w:rFonts w:ascii="Times New Roman" w:hAnsi="Times New Roman" w:cs="Times New Roman"/>
        </w:rPr>
        <w:t xml:space="preserve"> 33</w:t>
      </w:r>
      <w:r w:rsidR="00396D56" w:rsidRPr="0037378D">
        <w:rPr>
          <w:rFonts w:ascii="Times New Roman" w:hAnsi="Times New Roman" w:cs="Times New Roman"/>
        </w:rPr>
        <w:t>. Maddesinde mevcut olup aynen geçerlidir.</w:t>
      </w:r>
    </w:p>
    <w:p w:rsidR="00396D56" w:rsidRPr="0037378D" w:rsidRDefault="0046053A" w:rsidP="00147553">
      <w:pPr>
        <w:spacing w:after="60"/>
        <w:jc w:val="both"/>
        <w:rPr>
          <w:rFonts w:ascii="Times New Roman" w:hAnsi="Times New Roman" w:cs="Times New Roman"/>
        </w:rPr>
      </w:pPr>
      <w:r w:rsidRPr="0037378D">
        <w:rPr>
          <w:rFonts w:ascii="Times New Roman" w:hAnsi="Times New Roman" w:cs="Times New Roman"/>
        </w:rPr>
        <w:lastRenderedPageBreak/>
        <w:tab/>
      </w:r>
      <w:r w:rsidR="00396D56" w:rsidRPr="0037378D">
        <w:rPr>
          <w:rFonts w:ascii="Times New Roman" w:hAnsi="Times New Roman" w:cs="Times New Roman"/>
        </w:rPr>
        <w:t>d) Bu Sözleşme 33 madde, eki idari şartname …..  madde, teknik şartname ……madde ve ekleri,  birim fiyat teklif mektubu ……sayfa ve birim fiyat teklif cetveli ……sayfa ile birlikte hüküm ifade ettiği taraflarca kabul edilerek  ….…/….…/20</w:t>
      </w:r>
      <w:r w:rsidR="00F11410" w:rsidRPr="0037378D">
        <w:rPr>
          <w:rFonts w:ascii="Times New Roman" w:hAnsi="Times New Roman" w:cs="Times New Roman"/>
        </w:rPr>
        <w:t>2….</w:t>
      </w:r>
      <w:r w:rsidR="00396D56" w:rsidRPr="0037378D">
        <w:rPr>
          <w:rFonts w:ascii="Times New Roman" w:hAnsi="Times New Roman" w:cs="Times New Roman"/>
        </w:rPr>
        <w:t xml:space="preserve"> tarihinde imza altına alınmıştır.</w:t>
      </w:r>
    </w:p>
    <w:p w:rsidR="00E77783" w:rsidRPr="0037378D" w:rsidRDefault="00396D56" w:rsidP="00147553">
      <w:pPr>
        <w:spacing w:after="60"/>
        <w:jc w:val="both"/>
        <w:rPr>
          <w:rFonts w:ascii="Times New Roman" w:hAnsi="Times New Roman" w:cs="Times New Roman"/>
        </w:rPr>
      </w:pPr>
      <w:r w:rsidRPr="0037378D">
        <w:rPr>
          <w:rFonts w:ascii="Times New Roman" w:hAnsi="Times New Roman" w:cs="Times New Roman"/>
        </w:rPr>
        <w:t xml:space="preserve"> </w:t>
      </w:r>
      <w:r w:rsidR="000B2809" w:rsidRPr="0037378D">
        <w:rPr>
          <w:rFonts w:ascii="Times New Roman" w:hAnsi="Times New Roman" w:cs="Times New Roman"/>
        </w:rPr>
        <w:t xml:space="preserve">e) </w:t>
      </w:r>
      <w:r w:rsidR="00E77783" w:rsidRPr="0037378D">
        <w:rPr>
          <w:rFonts w:ascii="Times New Roman" w:hAnsi="Times New Roman" w:cs="Times New Roman"/>
        </w:rPr>
        <w:t>İşbu sözleşme, taraflarca imzalanmasını müteakip yürürlüğe girer.</w:t>
      </w:r>
    </w:p>
    <w:p w:rsidR="002640EB" w:rsidRPr="0037378D" w:rsidRDefault="002640EB" w:rsidP="00147553">
      <w:pPr>
        <w:spacing w:after="60"/>
        <w:jc w:val="both"/>
        <w:rPr>
          <w:rFonts w:ascii="Times New Roman" w:hAnsi="Times New Roman" w:cs="Times New Roman"/>
        </w:rPr>
      </w:pPr>
    </w:p>
    <w:tbl>
      <w:tblPr>
        <w:tblW w:w="9853" w:type="dxa"/>
        <w:tblInd w:w="-72" w:type="dxa"/>
        <w:tblCellMar>
          <w:left w:w="70" w:type="dxa"/>
          <w:right w:w="70" w:type="dxa"/>
        </w:tblCellMar>
        <w:tblLook w:val="0000" w:firstRow="0" w:lastRow="0" w:firstColumn="0" w:lastColumn="0" w:noHBand="0" w:noVBand="0"/>
      </w:tblPr>
      <w:tblGrid>
        <w:gridCol w:w="5454"/>
        <w:gridCol w:w="4399"/>
      </w:tblGrid>
      <w:tr w:rsidR="00392380" w:rsidRPr="0037378D" w:rsidTr="0037378D">
        <w:trPr>
          <w:cantSplit/>
          <w:trHeight w:val="561"/>
        </w:trPr>
        <w:tc>
          <w:tcPr>
            <w:tcW w:w="5454" w:type="dxa"/>
            <w:vAlign w:val="center"/>
          </w:tcPr>
          <w:p w:rsidR="00E77783" w:rsidRPr="0037378D" w:rsidRDefault="00E77783" w:rsidP="00147553">
            <w:pPr>
              <w:spacing w:after="60"/>
              <w:jc w:val="center"/>
              <w:rPr>
                <w:rFonts w:ascii="Times New Roman" w:hAnsi="Times New Roman" w:cs="Times New Roman"/>
                <w:b/>
                <w:bCs/>
              </w:rPr>
            </w:pPr>
            <w:r w:rsidRPr="0037378D">
              <w:rPr>
                <w:rFonts w:ascii="Times New Roman" w:hAnsi="Times New Roman" w:cs="Times New Roman"/>
                <w:b/>
                <w:bCs/>
              </w:rPr>
              <w:t>İDARE</w:t>
            </w:r>
          </w:p>
        </w:tc>
        <w:tc>
          <w:tcPr>
            <w:tcW w:w="4399" w:type="dxa"/>
            <w:vAlign w:val="center"/>
          </w:tcPr>
          <w:p w:rsidR="00E77783" w:rsidRPr="0037378D" w:rsidRDefault="00E77783" w:rsidP="00147553">
            <w:pPr>
              <w:spacing w:after="60"/>
              <w:jc w:val="center"/>
              <w:rPr>
                <w:rFonts w:ascii="Times New Roman" w:hAnsi="Times New Roman" w:cs="Times New Roman"/>
                <w:b/>
                <w:bCs/>
              </w:rPr>
            </w:pPr>
            <w:r w:rsidRPr="0037378D">
              <w:rPr>
                <w:rFonts w:ascii="Times New Roman" w:hAnsi="Times New Roman" w:cs="Times New Roman"/>
                <w:b/>
                <w:bCs/>
              </w:rPr>
              <w:t>YÜKLENİCİ</w:t>
            </w:r>
          </w:p>
        </w:tc>
      </w:tr>
      <w:tr w:rsidR="00392380" w:rsidRPr="0037378D" w:rsidTr="0037378D">
        <w:trPr>
          <w:cantSplit/>
          <w:trHeight w:val="1134"/>
        </w:trPr>
        <w:tc>
          <w:tcPr>
            <w:tcW w:w="5454" w:type="dxa"/>
            <w:vAlign w:val="center"/>
          </w:tcPr>
          <w:p w:rsidR="00E77783" w:rsidRPr="0037378D" w:rsidRDefault="005B795E" w:rsidP="00147553">
            <w:pPr>
              <w:spacing w:after="60"/>
              <w:jc w:val="both"/>
              <w:rPr>
                <w:rFonts w:ascii="Times New Roman" w:hAnsi="Times New Roman" w:cs="Times New Roman"/>
                <w:bCs/>
              </w:rPr>
            </w:pPr>
            <w:r w:rsidRPr="0037378D">
              <w:rPr>
                <w:rFonts w:ascii="Times New Roman" w:hAnsi="Times New Roman" w:cs="Times New Roman"/>
                <w:bCs/>
              </w:rPr>
              <w:t xml:space="preserve">TÜRKGELDİ </w:t>
            </w:r>
            <w:r w:rsidR="00E77783" w:rsidRPr="0037378D">
              <w:rPr>
                <w:rFonts w:ascii="Times New Roman" w:hAnsi="Times New Roman" w:cs="Times New Roman"/>
                <w:bCs/>
              </w:rPr>
              <w:t>TARIM İŞLETMESİ MÜDÜRLÜĞÜ</w:t>
            </w:r>
          </w:p>
          <w:p w:rsidR="00392380" w:rsidRPr="0037378D" w:rsidRDefault="00127F7C" w:rsidP="00147553">
            <w:pPr>
              <w:spacing w:after="60"/>
              <w:jc w:val="center"/>
              <w:rPr>
                <w:rFonts w:ascii="Times New Roman" w:hAnsi="Times New Roman" w:cs="Times New Roman"/>
                <w:bCs/>
              </w:rPr>
            </w:pPr>
            <w:r w:rsidRPr="0037378D">
              <w:rPr>
                <w:rFonts w:ascii="Times New Roman" w:hAnsi="Times New Roman" w:cs="Times New Roman"/>
                <w:bCs/>
              </w:rPr>
              <w:t>a</w:t>
            </w:r>
            <w:r w:rsidR="00E77783" w:rsidRPr="0037378D">
              <w:rPr>
                <w:rFonts w:ascii="Times New Roman" w:hAnsi="Times New Roman" w:cs="Times New Roman"/>
                <w:bCs/>
              </w:rPr>
              <w:t>dına</w:t>
            </w:r>
          </w:p>
          <w:p w:rsidR="00127F7C" w:rsidRPr="0037378D" w:rsidRDefault="00127F7C" w:rsidP="00147553">
            <w:pPr>
              <w:spacing w:after="60"/>
              <w:jc w:val="center"/>
              <w:rPr>
                <w:rFonts w:ascii="Times New Roman" w:hAnsi="Times New Roman" w:cs="Times New Roman"/>
                <w:bCs/>
              </w:rPr>
            </w:pPr>
          </w:p>
          <w:p w:rsidR="00127F7C" w:rsidRPr="0037378D" w:rsidRDefault="00127F7C" w:rsidP="00147553">
            <w:pPr>
              <w:spacing w:after="60"/>
              <w:jc w:val="center"/>
              <w:rPr>
                <w:rFonts w:ascii="Times New Roman" w:hAnsi="Times New Roman" w:cs="Times New Roman"/>
                <w:bCs/>
              </w:rPr>
            </w:pPr>
          </w:p>
        </w:tc>
        <w:tc>
          <w:tcPr>
            <w:tcW w:w="4399" w:type="dxa"/>
          </w:tcPr>
          <w:p w:rsidR="00E77783" w:rsidRPr="0037378D" w:rsidRDefault="00E77783" w:rsidP="00147553">
            <w:pPr>
              <w:spacing w:after="60"/>
              <w:jc w:val="center"/>
              <w:rPr>
                <w:rFonts w:ascii="Times New Roman" w:hAnsi="Times New Roman" w:cs="Times New Roman"/>
              </w:rPr>
            </w:pPr>
            <w:r w:rsidRPr="0037378D">
              <w:rPr>
                <w:rFonts w:ascii="Times New Roman" w:hAnsi="Times New Roman" w:cs="Times New Roman"/>
              </w:rPr>
              <w:t>…………………………………………</w:t>
            </w:r>
          </w:p>
          <w:p w:rsidR="00E77783" w:rsidRPr="0037378D" w:rsidRDefault="00392380" w:rsidP="00147553">
            <w:pPr>
              <w:spacing w:after="60"/>
              <w:jc w:val="center"/>
              <w:rPr>
                <w:rFonts w:ascii="Times New Roman" w:hAnsi="Times New Roman" w:cs="Times New Roman"/>
                <w:bCs/>
              </w:rPr>
            </w:pPr>
            <w:r w:rsidRPr="0037378D">
              <w:rPr>
                <w:rFonts w:ascii="Times New Roman" w:hAnsi="Times New Roman" w:cs="Times New Roman"/>
                <w:bCs/>
              </w:rPr>
              <w:t>adına</w:t>
            </w:r>
          </w:p>
        </w:tc>
      </w:tr>
    </w:tbl>
    <w:p w:rsidR="00E77783" w:rsidRPr="0037378D" w:rsidRDefault="00E77783" w:rsidP="007A012F">
      <w:pPr>
        <w:spacing w:after="60"/>
        <w:jc w:val="both"/>
        <w:rPr>
          <w:rFonts w:ascii="Times New Roman" w:hAnsi="Times New Roman" w:cs="Times New Roman"/>
        </w:rPr>
      </w:pPr>
      <w:r w:rsidRPr="0037378D">
        <w:rPr>
          <w:rFonts w:ascii="Times New Roman" w:hAnsi="Times New Roman" w:cs="Times New Roman"/>
        </w:rPr>
        <w:t xml:space="preserve">EKLER: </w:t>
      </w:r>
    </w:p>
    <w:p w:rsidR="00E77783" w:rsidRPr="0037378D" w:rsidRDefault="00E77783" w:rsidP="00147553">
      <w:pPr>
        <w:spacing w:after="60"/>
        <w:jc w:val="both"/>
        <w:rPr>
          <w:rFonts w:ascii="Times New Roman" w:hAnsi="Times New Roman" w:cs="Times New Roman"/>
        </w:rPr>
      </w:pPr>
      <w:r w:rsidRPr="0037378D">
        <w:rPr>
          <w:rFonts w:ascii="Times New Roman" w:hAnsi="Times New Roman" w:cs="Times New Roman"/>
        </w:rPr>
        <w:t xml:space="preserve">1-İdari Şartname, </w:t>
      </w:r>
    </w:p>
    <w:p w:rsidR="00E77783" w:rsidRPr="0037378D" w:rsidRDefault="00E77783" w:rsidP="00147553">
      <w:pPr>
        <w:spacing w:after="60"/>
        <w:jc w:val="both"/>
        <w:rPr>
          <w:rFonts w:ascii="Times New Roman" w:hAnsi="Times New Roman" w:cs="Times New Roman"/>
        </w:rPr>
      </w:pPr>
      <w:r w:rsidRPr="0037378D">
        <w:rPr>
          <w:rFonts w:ascii="Times New Roman" w:hAnsi="Times New Roman" w:cs="Times New Roman"/>
        </w:rPr>
        <w:t xml:space="preserve">2-Teknik Şartname, </w:t>
      </w:r>
    </w:p>
    <w:p w:rsidR="00E77783" w:rsidRPr="0037378D" w:rsidRDefault="00E77783" w:rsidP="00147553">
      <w:pPr>
        <w:spacing w:after="60"/>
        <w:jc w:val="both"/>
        <w:rPr>
          <w:rFonts w:ascii="Times New Roman" w:hAnsi="Times New Roman" w:cs="Times New Roman"/>
        </w:rPr>
      </w:pPr>
      <w:r w:rsidRPr="0037378D">
        <w:rPr>
          <w:rFonts w:ascii="Times New Roman" w:hAnsi="Times New Roman" w:cs="Times New Roman"/>
        </w:rPr>
        <w:t xml:space="preserve">3-Birim Fiyat Teklif Mektubu, </w:t>
      </w:r>
    </w:p>
    <w:p w:rsidR="00E30905" w:rsidRPr="0037378D" w:rsidRDefault="00E77783" w:rsidP="00147553">
      <w:pPr>
        <w:spacing w:after="60"/>
        <w:jc w:val="both"/>
        <w:rPr>
          <w:rFonts w:ascii="Times New Roman" w:hAnsi="Times New Roman" w:cs="Times New Roman"/>
        </w:rPr>
      </w:pPr>
      <w:r w:rsidRPr="0037378D">
        <w:rPr>
          <w:rFonts w:ascii="Times New Roman" w:hAnsi="Times New Roman" w:cs="Times New Roman"/>
        </w:rPr>
        <w:t>4-Birim Fiyat Teklif Cetveli,</w:t>
      </w:r>
    </w:p>
    <w:sectPr w:rsidR="00E30905" w:rsidRPr="0037378D" w:rsidSect="00FE3BE6">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673C" w:rsidRDefault="00FF673C" w:rsidP="00E77783">
      <w:pPr>
        <w:spacing w:after="0" w:line="240" w:lineRule="auto"/>
      </w:pPr>
      <w:r>
        <w:separator/>
      </w:r>
    </w:p>
  </w:endnote>
  <w:endnote w:type="continuationSeparator" w:id="0">
    <w:p w:rsidR="00FF673C" w:rsidRDefault="00FF673C"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673C" w:rsidRDefault="00FF673C" w:rsidP="00E77783">
      <w:pPr>
        <w:spacing w:after="0" w:line="240" w:lineRule="auto"/>
      </w:pPr>
      <w:r>
        <w:separator/>
      </w:r>
    </w:p>
  </w:footnote>
  <w:footnote w:type="continuationSeparator" w:id="0">
    <w:p w:rsidR="00FF673C" w:rsidRDefault="00FF673C"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9CE"/>
    <w:rsid w:val="00006125"/>
    <w:rsid w:val="000502F7"/>
    <w:rsid w:val="00053828"/>
    <w:rsid w:val="00056AE0"/>
    <w:rsid w:val="0007202B"/>
    <w:rsid w:val="00083C61"/>
    <w:rsid w:val="00090A29"/>
    <w:rsid w:val="000936E5"/>
    <w:rsid w:val="000B2809"/>
    <w:rsid w:val="000B4348"/>
    <w:rsid w:val="000C1FC9"/>
    <w:rsid w:val="000E13B2"/>
    <w:rsid w:val="00113FEE"/>
    <w:rsid w:val="001206FA"/>
    <w:rsid w:val="00122731"/>
    <w:rsid w:val="00127F7C"/>
    <w:rsid w:val="00144305"/>
    <w:rsid w:val="0014739C"/>
    <w:rsid w:val="00147553"/>
    <w:rsid w:val="001A61A6"/>
    <w:rsid w:val="001B1E21"/>
    <w:rsid w:val="001B644C"/>
    <w:rsid w:val="001C3ACD"/>
    <w:rsid w:val="001F50E8"/>
    <w:rsid w:val="002002D7"/>
    <w:rsid w:val="00203773"/>
    <w:rsid w:val="00203C1B"/>
    <w:rsid w:val="002061F1"/>
    <w:rsid w:val="0021615D"/>
    <w:rsid w:val="002640EB"/>
    <w:rsid w:val="00285B94"/>
    <w:rsid w:val="0028611F"/>
    <w:rsid w:val="002B7BF2"/>
    <w:rsid w:val="002D25AA"/>
    <w:rsid w:val="002F65B7"/>
    <w:rsid w:val="00310C5B"/>
    <w:rsid w:val="00313B5C"/>
    <w:rsid w:val="0034147D"/>
    <w:rsid w:val="003457EB"/>
    <w:rsid w:val="0034717F"/>
    <w:rsid w:val="0037378D"/>
    <w:rsid w:val="003805ED"/>
    <w:rsid w:val="00392380"/>
    <w:rsid w:val="00396D56"/>
    <w:rsid w:val="003B1AE9"/>
    <w:rsid w:val="003D22C6"/>
    <w:rsid w:val="003D4CD5"/>
    <w:rsid w:val="004140A7"/>
    <w:rsid w:val="00425EDC"/>
    <w:rsid w:val="00445FC4"/>
    <w:rsid w:val="00452758"/>
    <w:rsid w:val="0046053A"/>
    <w:rsid w:val="00464C1C"/>
    <w:rsid w:val="00470361"/>
    <w:rsid w:val="00471150"/>
    <w:rsid w:val="004966D0"/>
    <w:rsid w:val="004C4526"/>
    <w:rsid w:val="004C5452"/>
    <w:rsid w:val="004D6726"/>
    <w:rsid w:val="00500FC4"/>
    <w:rsid w:val="00533A58"/>
    <w:rsid w:val="00581C4B"/>
    <w:rsid w:val="005860D6"/>
    <w:rsid w:val="0059507A"/>
    <w:rsid w:val="005B0B2B"/>
    <w:rsid w:val="005B3880"/>
    <w:rsid w:val="005B6DCD"/>
    <w:rsid w:val="005B795E"/>
    <w:rsid w:val="005E7395"/>
    <w:rsid w:val="005F158B"/>
    <w:rsid w:val="00613283"/>
    <w:rsid w:val="006139DA"/>
    <w:rsid w:val="0061426A"/>
    <w:rsid w:val="00624695"/>
    <w:rsid w:val="00633EB6"/>
    <w:rsid w:val="00640BA2"/>
    <w:rsid w:val="006411AB"/>
    <w:rsid w:val="00655538"/>
    <w:rsid w:val="0066040E"/>
    <w:rsid w:val="00663DCB"/>
    <w:rsid w:val="00674E80"/>
    <w:rsid w:val="0068029B"/>
    <w:rsid w:val="00681FF6"/>
    <w:rsid w:val="006833B4"/>
    <w:rsid w:val="00686AB8"/>
    <w:rsid w:val="006D3CFC"/>
    <w:rsid w:val="00700F34"/>
    <w:rsid w:val="007067E1"/>
    <w:rsid w:val="00711ACC"/>
    <w:rsid w:val="00714F5C"/>
    <w:rsid w:val="00717066"/>
    <w:rsid w:val="007178F9"/>
    <w:rsid w:val="007426DD"/>
    <w:rsid w:val="00756B77"/>
    <w:rsid w:val="00781C76"/>
    <w:rsid w:val="00796531"/>
    <w:rsid w:val="00797551"/>
    <w:rsid w:val="007A012F"/>
    <w:rsid w:val="007A39AF"/>
    <w:rsid w:val="007B18F1"/>
    <w:rsid w:val="007B2E60"/>
    <w:rsid w:val="007B5011"/>
    <w:rsid w:val="007E0C9E"/>
    <w:rsid w:val="00813471"/>
    <w:rsid w:val="008170C6"/>
    <w:rsid w:val="00835E0B"/>
    <w:rsid w:val="0083640D"/>
    <w:rsid w:val="00841D40"/>
    <w:rsid w:val="00847336"/>
    <w:rsid w:val="00850F39"/>
    <w:rsid w:val="008773BA"/>
    <w:rsid w:val="00882AC0"/>
    <w:rsid w:val="008932D6"/>
    <w:rsid w:val="008A4957"/>
    <w:rsid w:val="008A7D2A"/>
    <w:rsid w:val="008B6A39"/>
    <w:rsid w:val="008D3E45"/>
    <w:rsid w:val="008E2F4F"/>
    <w:rsid w:val="008E426A"/>
    <w:rsid w:val="008E70A3"/>
    <w:rsid w:val="00904784"/>
    <w:rsid w:val="00914B3E"/>
    <w:rsid w:val="0093137D"/>
    <w:rsid w:val="0093464E"/>
    <w:rsid w:val="00942FDE"/>
    <w:rsid w:val="0094614A"/>
    <w:rsid w:val="009531A3"/>
    <w:rsid w:val="0096784C"/>
    <w:rsid w:val="009721E3"/>
    <w:rsid w:val="00985B34"/>
    <w:rsid w:val="00990179"/>
    <w:rsid w:val="009A704E"/>
    <w:rsid w:val="009B3702"/>
    <w:rsid w:val="009B703A"/>
    <w:rsid w:val="009E6410"/>
    <w:rsid w:val="00A41B65"/>
    <w:rsid w:val="00A5656C"/>
    <w:rsid w:val="00A66C41"/>
    <w:rsid w:val="00A66E24"/>
    <w:rsid w:val="00A71401"/>
    <w:rsid w:val="00A735AD"/>
    <w:rsid w:val="00AB1F4D"/>
    <w:rsid w:val="00AE7793"/>
    <w:rsid w:val="00B231A5"/>
    <w:rsid w:val="00B45A49"/>
    <w:rsid w:val="00B704B4"/>
    <w:rsid w:val="00B7678B"/>
    <w:rsid w:val="00B7754B"/>
    <w:rsid w:val="00B91CE0"/>
    <w:rsid w:val="00BA0EDA"/>
    <w:rsid w:val="00BC20A5"/>
    <w:rsid w:val="00BD3B36"/>
    <w:rsid w:val="00BE2FB6"/>
    <w:rsid w:val="00BE6FCA"/>
    <w:rsid w:val="00C0024D"/>
    <w:rsid w:val="00C006E4"/>
    <w:rsid w:val="00C22382"/>
    <w:rsid w:val="00C52CD0"/>
    <w:rsid w:val="00C56EA9"/>
    <w:rsid w:val="00C6790A"/>
    <w:rsid w:val="00C90A4C"/>
    <w:rsid w:val="00C91BBB"/>
    <w:rsid w:val="00C9415E"/>
    <w:rsid w:val="00C9616A"/>
    <w:rsid w:val="00CA3C3F"/>
    <w:rsid w:val="00CD20F2"/>
    <w:rsid w:val="00D30BDC"/>
    <w:rsid w:val="00D4035D"/>
    <w:rsid w:val="00D471C2"/>
    <w:rsid w:val="00D500FD"/>
    <w:rsid w:val="00D64CDB"/>
    <w:rsid w:val="00D708D7"/>
    <w:rsid w:val="00DC1EF2"/>
    <w:rsid w:val="00E30905"/>
    <w:rsid w:val="00E45962"/>
    <w:rsid w:val="00E51E93"/>
    <w:rsid w:val="00E71BFE"/>
    <w:rsid w:val="00E76DAD"/>
    <w:rsid w:val="00E77783"/>
    <w:rsid w:val="00E95667"/>
    <w:rsid w:val="00ED4E36"/>
    <w:rsid w:val="00EF3F58"/>
    <w:rsid w:val="00F11410"/>
    <w:rsid w:val="00F265CC"/>
    <w:rsid w:val="00F35F74"/>
    <w:rsid w:val="00F4619B"/>
    <w:rsid w:val="00F55666"/>
    <w:rsid w:val="00F91B87"/>
    <w:rsid w:val="00F921B6"/>
    <w:rsid w:val="00FC4D76"/>
    <w:rsid w:val="00FC7F73"/>
    <w:rsid w:val="00FD3AAB"/>
    <w:rsid w:val="00FE3BE6"/>
    <w:rsid w:val="00FE4F32"/>
    <w:rsid w:val="00FF67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BC11E"/>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xmsonormal">
    <w:name w:val="x_msonormal"/>
    <w:basedOn w:val="Normal"/>
    <w:rsid w:val="00FC7F73"/>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867254031">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F59E5-8B4F-480A-B197-66D12ADBC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3801</Words>
  <Characters>21668</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Aydın Avcı</cp:lastModifiedBy>
  <cp:revision>18</cp:revision>
  <cp:lastPrinted>2021-09-23T09:24:00Z</cp:lastPrinted>
  <dcterms:created xsi:type="dcterms:W3CDTF">2023-03-30T07:27:00Z</dcterms:created>
  <dcterms:modified xsi:type="dcterms:W3CDTF">2024-02-13T14:13:00Z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Classification">
    <vt:lpwstr>FCA16667-98CE-44CD-B8EF-FE69F63F5112</vt:lpwstr>
  </op:property>
  <op:property fmtid="{D5CDD505-2E9C-101B-9397-08002B2CF9AE}" pid="3" name="DetectedPolicyPropertyName">
    <vt:lpwstr>7a025e45-9410-462e-b8d3-6e73d0b40901</vt:lpwstr>
  </op:property>
  <op:property fmtid="{D5CDD505-2E9C-101B-9397-08002B2CF9AE}" pid="4" name="DetectedKeywordsPropertyName">
    <vt:lpwstr>TURKGELDİ.TİC@TİGEM.GOV.TR,,Soyadı,T.C,T.C.,sgk,banka,kayıt,ödeme,TELEFON,ADRES,İŞ,İŞ,İŞ,T.C.,Talep,Soyad,Ad,No,Kimlik,Adres,Tarih,TURKGELDİ.TİC@TİGEM.GOV.TR,</vt:lpwstr>
  </op:property>
  <op:property fmtid="{D5CDD505-2E9C-101B-9397-08002B2CF9AE}" pid="5" name="SensitivityPropertyName">
    <vt:lpwstr>641F45E9-CB37-4624-A17F-CDD382C7D086</vt:lpwstr>
  </op:property>
  <op:property fmtid="{D5CDD505-2E9C-101B-9397-08002B2CF9AE}" pid="6" name="SensitivityPersonalDatasPropertyName">
    <vt:lpwstr/>
  </op:property>
  <op:property fmtid="{D5CDD505-2E9C-101B-9397-08002B2CF9AE}" pid="7" name="SensitivityApprovedContentPropertyName">
    <vt:lpwstr/>
  </op:property>
  <op:property fmtid="{D5CDD505-2E9C-101B-9397-08002B2CF9AE}" pid="8" name="SensitivityCanExportContentPropertyName">
    <vt:lpwstr/>
  </op:property>
  <op:property fmtid="{D5CDD505-2E9C-101B-9397-08002B2CF9AE}" pid="9" name="SensitivityDataRetentionPeriodPropertyName">
    <vt:lpwstr/>
  </op:property>
  <op:property fmtid="{D5CDD505-2E9C-101B-9397-08002B2CF9AE}" pid="10" name="Word_AddedWatermark_PropertyName">
    <vt:lpwstr/>
  </op:property>
  <op:property fmtid="{D5CDD505-2E9C-101B-9397-08002B2CF9AE}" pid="11" name="Word_AddedHeader_PropertyName">
    <vt:lpwstr/>
  </op:property>
</op:Properties>
</file>